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5254647" w14:textId="77777777" w:rsidR="002F4504" w:rsidRPr="00AD1BC7" w:rsidRDefault="002F4504">
      <w:pPr>
        <w:jc w:val="center"/>
        <w:rPr>
          <w:sz w:val="24"/>
          <w:szCs w:val="24"/>
        </w:rPr>
      </w:pPr>
      <w:r w:rsidRPr="00AD1BC7">
        <w:rPr>
          <w:sz w:val="24"/>
          <w:szCs w:val="24"/>
        </w:rPr>
        <w:t>MITTETULUNDUSÜHINGU</w:t>
      </w:r>
    </w:p>
    <w:p w14:paraId="0205D24F" w14:textId="77777777" w:rsidR="002F4504" w:rsidRPr="00AD1BC7" w:rsidRDefault="002F4504">
      <w:pPr>
        <w:pStyle w:val="Pealkiri4"/>
        <w:tabs>
          <w:tab w:val="left" w:pos="0"/>
        </w:tabs>
        <w:jc w:val="center"/>
      </w:pPr>
      <w:r w:rsidRPr="00AD1BC7">
        <w:t>Peipsi Kalanduspiirkonna Arendajate Kogu</w:t>
      </w:r>
    </w:p>
    <w:p w14:paraId="3461E33D" w14:textId="77777777" w:rsidR="002F4504" w:rsidRPr="00AD1BC7" w:rsidRDefault="002F4504">
      <w:pPr>
        <w:jc w:val="center"/>
        <w:rPr>
          <w:b/>
          <w:bCs/>
          <w:sz w:val="24"/>
          <w:szCs w:val="24"/>
        </w:rPr>
      </w:pPr>
      <w:r w:rsidRPr="00AD1BC7">
        <w:rPr>
          <w:b/>
          <w:bCs/>
          <w:sz w:val="24"/>
          <w:szCs w:val="24"/>
        </w:rPr>
        <w:br/>
        <w:t>PÕHIKIRI</w:t>
      </w:r>
    </w:p>
    <w:p w14:paraId="2A575A07" w14:textId="77777777" w:rsidR="002F4504" w:rsidRPr="00AD1BC7" w:rsidRDefault="002F4504">
      <w:pPr>
        <w:jc w:val="both"/>
        <w:rPr>
          <w:b/>
          <w:bCs/>
          <w:sz w:val="24"/>
          <w:szCs w:val="24"/>
        </w:rPr>
      </w:pPr>
    </w:p>
    <w:p w14:paraId="7425983B" w14:textId="77777777" w:rsidR="002F4504" w:rsidRPr="00AD1BC7" w:rsidRDefault="002F4504">
      <w:pPr>
        <w:jc w:val="both"/>
        <w:rPr>
          <w:b/>
          <w:bCs/>
          <w:sz w:val="24"/>
          <w:szCs w:val="24"/>
        </w:rPr>
      </w:pPr>
      <w:r w:rsidRPr="00AD1BC7">
        <w:rPr>
          <w:b/>
          <w:bCs/>
          <w:sz w:val="24"/>
          <w:szCs w:val="24"/>
        </w:rPr>
        <w:t>1. Üldsätted</w:t>
      </w:r>
    </w:p>
    <w:p w14:paraId="614DF988" w14:textId="77777777" w:rsidR="002F4504" w:rsidRPr="00AD1BC7" w:rsidRDefault="002F4504">
      <w:pPr>
        <w:jc w:val="both"/>
        <w:rPr>
          <w:b/>
          <w:bCs/>
          <w:sz w:val="24"/>
          <w:szCs w:val="24"/>
        </w:rPr>
      </w:pPr>
      <w:r w:rsidRPr="00AD1BC7">
        <w:rPr>
          <w:sz w:val="24"/>
          <w:szCs w:val="24"/>
        </w:rPr>
        <w:t xml:space="preserve">1.1. Mittetulundusühingu ametlik nimetus on </w:t>
      </w:r>
      <w:r w:rsidRPr="00AD1BC7">
        <w:rPr>
          <w:b/>
          <w:bCs/>
          <w:sz w:val="24"/>
          <w:szCs w:val="24"/>
        </w:rPr>
        <w:t xml:space="preserve">MTÜ Peipsi Kalanduspiirkonna Arendajate Kogu </w:t>
      </w:r>
      <w:r w:rsidRPr="00AD1BC7">
        <w:rPr>
          <w:sz w:val="24"/>
          <w:szCs w:val="24"/>
        </w:rPr>
        <w:t xml:space="preserve"> (edaspidi    Ühing),  lühendina </w:t>
      </w:r>
      <w:r w:rsidRPr="00AD1BC7">
        <w:rPr>
          <w:b/>
          <w:bCs/>
          <w:sz w:val="24"/>
          <w:szCs w:val="24"/>
        </w:rPr>
        <w:t xml:space="preserve">PKAK. </w:t>
      </w:r>
      <w:r w:rsidRPr="00AD1BC7">
        <w:rPr>
          <w:sz w:val="24"/>
          <w:szCs w:val="24"/>
        </w:rPr>
        <w:t xml:space="preserve"> Ühingu inglise keelne nimetus on </w:t>
      </w:r>
      <w:r w:rsidRPr="00AD1BC7">
        <w:rPr>
          <w:b/>
          <w:sz w:val="24"/>
          <w:szCs w:val="24"/>
        </w:rPr>
        <w:t>Development Associ</w:t>
      </w:r>
      <w:r w:rsidR="00AD1BC7">
        <w:rPr>
          <w:b/>
          <w:sz w:val="24"/>
          <w:szCs w:val="24"/>
        </w:rPr>
        <w:t>ation of Peipsi Fishery Area.</w:t>
      </w:r>
    </w:p>
    <w:p w14:paraId="076AB80B" w14:textId="77777777" w:rsidR="002F4504" w:rsidRPr="00CD4650" w:rsidRDefault="002F4504">
      <w:pPr>
        <w:jc w:val="both"/>
        <w:rPr>
          <w:strike/>
          <w:color w:val="FF0000"/>
          <w:sz w:val="24"/>
          <w:szCs w:val="24"/>
        </w:rPr>
      </w:pPr>
      <w:r w:rsidRPr="00AD1BC7">
        <w:rPr>
          <w:sz w:val="24"/>
          <w:szCs w:val="24"/>
        </w:rPr>
        <w:t xml:space="preserve">1.2. Ühingu  asukoht on </w:t>
      </w:r>
      <w:r w:rsidR="004E6C9B" w:rsidRPr="00B00810">
        <w:rPr>
          <w:sz w:val="24"/>
          <w:szCs w:val="24"/>
        </w:rPr>
        <w:t>Mustvee</w:t>
      </w:r>
      <w:r w:rsidRPr="00B00810">
        <w:rPr>
          <w:sz w:val="24"/>
          <w:szCs w:val="24"/>
        </w:rPr>
        <w:t xml:space="preserve"> vald Jõgeva maakond</w:t>
      </w:r>
      <w:r w:rsidR="00C05592">
        <w:rPr>
          <w:sz w:val="24"/>
          <w:szCs w:val="24"/>
        </w:rPr>
        <w:t>.</w:t>
      </w:r>
    </w:p>
    <w:p w14:paraId="2423251C" w14:textId="77777777" w:rsidR="002F4504" w:rsidRPr="00B00810" w:rsidRDefault="002F4504">
      <w:pPr>
        <w:jc w:val="both"/>
        <w:rPr>
          <w:sz w:val="24"/>
          <w:szCs w:val="24"/>
        </w:rPr>
      </w:pPr>
      <w:r w:rsidRPr="00B00810">
        <w:rPr>
          <w:sz w:val="24"/>
          <w:szCs w:val="24"/>
        </w:rPr>
        <w:t>1.3. Ühingu tegevus hõlmab</w:t>
      </w:r>
      <w:r w:rsidR="004E6C9B" w:rsidRPr="00B00810">
        <w:rPr>
          <w:sz w:val="24"/>
          <w:szCs w:val="24"/>
        </w:rPr>
        <w:t xml:space="preserve"> Alutaguse, Mustvee, Jõgeva, Tartu, Peipsiääre, Luunja, Kastre,  Räpina ja Setomaa omavalitsuste </w:t>
      </w:r>
      <w:r w:rsidRPr="00B00810">
        <w:rPr>
          <w:sz w:val="24"/>
          <w:szCs w:val="24"/>
        </w:rPr>
        <w:t>territooriumeid.</w:t>
      </w:r>
    </w:p>
    <w:p w14:paraId="735375F7" w14:textId="77777777" w:rsidR="002F4504" w:rsidRPr="00AD1BC7" w:rsidRDefault="002F4504">
      <w:pPr>
        <w:jc w:val="both"/>
        <w:rPr>
          <w:sz w:val="24"/>
          <w:szCs w:val="24"/>
        </w:rPr>
      </w:pPr>
      <w:r w:rsidRPr="00AD1BC7">
        <w:rPr>
          <w:sz w:val="24"/>
          <w:szCs w:val="24"/>
        </w:rPr>
        <w:t xml:space="preserve">1.4. Ühing on asutatud 28.05.2008.a määramata ajaks, kuid ühingu tegevust ei lõpetata </w:t>
      </w:r>
      <w:r w:rsidR="00837361" w:rsidRPr="00AD1BC7">
        <w:rPr>
          <w:sz w:val="24"/>
          <w:szCs w:val="24"/>
        </w:rPr>
        <w:t xml:space="preserve">enne </w:t>
      </w:r>
      <w:r w:rsidR="00471C16" w:rsidRPr="00AD1BC7">
        <w:rPr>
          <w:sz w:val="24"/>
          <w:szCs w:val="24"/>
        </w:rPr>
        <w:t>31</w:t>
      </w:r>
      <w:r w:rsidRPr="00AD1BC7">
        <w:rPr>
          <w:sz w:val="24"/>
          <w:szCs w:val="24"/>
        </w:rPr>
        <w:t>.</w:t>
      </w:r>
      <w:r w:rsidR="00471C16" w:rsidRPr="00C05592">
        <w:rPr>
          <w:sz w:val="24"/>
          <w:szCs w:val="24"/>
        </w:rPr>
        <w:t>detsembrit 20</w:t>
      </w:r>
      <w:r w:rsidR="00B87A77" w:rsidRPr="00C05592">
        <w:rPr>
          <w:sz w:val="24"/>
          <w:szCs w:val="24"/>
        </w:rPr>
        <w:t>30</w:t>
      </w:r>
      <w:r w:rsidRPr="00C05592">
        <w:rPr>
          <w:sz w:val="24"/>
          <w:szCs w:val="24"/>
        </w:rPr>
        <w:t>.aastal</w:t>
      </w:r>
      <w:r w:rsidRPr="00AD1BC7">
        <w:rPr>
          <w:sz w:val="24"/>
          <w:szCs w:val="24"/>
        </w:rPr>
        <w:t>.</w:t>
      </w:r>
    </w:p>
    <w:p w14:paraId="63E179EB" w14:textId="77777777" w:rsidR="002F4504" w:rsidRPr="00AD1BC7" w:rsidRDefault="002F4504">
      <w:pPr>
        <w:jc w:val="both"/>
        <w:rPr>
          <w:sz w:val="24"/>
          <w:szCs w:val="24"/>
        </w:rPr>
      </w:pPr>
      <w:r w:rsidRPr="00AD1BC7">
        <w:rPr>
          <w:sz w:val="24"/>
          <w:szCs w:val="24"/>
        </w:rPr>
        <w:t>1.5. Ühing on eraõiguslik juriidiline mittetulunduslik isik ja oma tegevuses juhindub Eesti Vabariigi seadusandlusest</w:t>
      </w:r>
      <w:r w:rsidR="002A4BAD">
        <w:rPr>
          <w:sz w:val="24"/>
          <w:szCs w:val="24"/>
        </w:rPr>
        <w:t>,</w:t>
      </w:r>
      <w:r w:rsidRPr="00AD1BC7">
        <w:rPr>
          <w:sz w:val="24"/>
          <w:szCs w:val="24"/>
        </w:rPr>
        <w:t xml:space="preserve"> </w:t>
      </w:r>
      <w:bookmarkStart w:id="0" w:name="_Hlk136854008"/>
      <w:r w:rsidR="002A52B4" w:rsidRPr="00C05592">
        <w:rPr>
          <w:sz w:val="24"/>
          <w:szCs w:val="24"/>
        </w:rPr>
        <w:t>kalanduspiirkondade tööd reguleerivatest õigusaktidest</w:t>
      </w:r>
      <w:r w:rsidR="002A52B4">
        <w:rPr>
          <w:sz w:val="24"/>
          <w:szCs w:val="24"/>
        </w:rPr>
        <w:t xml:space="preserve"> </w:t>
      </w:r>
      <w:bookmarkEnd w:id="0"/>
      <w:r w:rsidRPr="00AD1BC7">
        <w:rPr>
          <w:sz w:val="24"/>
          <w:szCs w:val="24"/>
        </w:rPr>
        <w:t xml:space="preserve">ning käesolevast põhikirjast. </w:t>
      </w:r>
    </w:p>
    <w:p w14:paraId="5C0F0981" w14:textId="77777777" w:rsidR="002F4504" w:rsidRPr="00AD1BC7" w:rsidRDefault="002F4504">
      <w:pPr>
        <w:jc w:val="both"/>
        <w:rPr>
          <w:sz w:val="24"/>
          <w:szCs w:val="24"/>
        </w:rPr>
      </w:pPr>
      <w:r w:rsidRPr="00AD1BC7">
        <w:rPr>
          <w:sz w:val="24"/>
          <w:szCs w:val="24"/>
        </w:rPr>
        <w:t>1.6. Ühing võib oma nimel omandada varalisi ja mittevaralisi õigusi ning kanda kohustusi, olla hagejaks või kostjaks kohtus, tal on oma vara, iseseisev bilanss ja sümboolika.</w:t>
      </w:r>
    </w:p>
    <w:p w14:paraId="47EC9199" w14:textId="77777777" w:rsidR="002F4504" w:rsidRPr="00AD1BC7" w:rsidRDefault="002F4504">
      <w:pPr>
        <w:jc w:val="both"/>
        <w:rPr>
          <w:sz w:val="24"/>
          <w:szCs w:val="24"/>
        </w:rPr>
      </w:pPr>
      <w:r w:rsidRPr="00AD1BC7">
        <w:rPr>
          <w:sz w:val="24"/>
          <w:szCs w:val="24"/>
        </w:rPr>
        <w:t>1.7. Ühing valdab, kasutab ja käsutab iseseisvalt kogu talle kuuluvat vara: tal on õigus osta, müüa, koormata piiratud asjaõigusega, kinkida, anda üürile, vahetada või maha kanda amortiseerunud või moraalselt vananenud põhivahendeid.</w:t>
      </w:r>
    </w:p>
    <w:p w14:paraId="599A7E76" w14:textId="021DB74C" w:rsidR="002F4504" w:rsidRPr="00AD1BC7" w:rsidRDefault="002F4504">
      <w:pPr>
        <w:jc w:val="both"/>
        <w:rPr>
          <w:sz w:val="24"/>
          <w:szCs w:val="24"/>
        </w:rPr>
      </w:pPr>
      <w:r w:rsidRPr="00AD1BC7">
        <w:rPr>
          <w:sz w:val="24"/>
          <w:szCs w:val="24"/>
        </w:rPr>
        <w:t>1.8 Ühingu põhikiri on vastuvõetud 28.05.2008 asutamiskoosolekul ja muudetud 19.06.2008</w:t>
      </w:r>
      <w:r w:rsidR="00837361" w:rsidRPr="00AD1BC7">
        <w:rPr>
          <w:sz w:val="24"/>
          <w:szCs w:val="24"/>
        </w:rPr>
        <w:t>, 29.10.2008</w:t>
      </w:r>
      <w:r w:rsidR="00BD2458" w:rsidRPr="00AD1BC7">
        <w:rPr>
          <w:sz w:val="24"/>
          <w:szCs w:val="24"/>
        </w:rPr>
        <w:t xml:space="preserve">, </w:t>
      </w:r>
      <w:r w:rsidR="00471C16" w:rsidRPr="00AD1BC7">
        <w:rPr>
          <w:sz w:val="24"/>
          <w:szCs w:val="24"/>
        </w:rPr>
        <w:t xml:space="preserve">10.08.2010, </w:t>
      </w:r>
      <w:r w:rsidR="00B1525A" w:rsidRPr="00AD1BC7">
        <w:rPr>
          <w:sz w:val="24"/>
          <w:szCs w:val="24"/>
        </w:rPr>
        <w:t>20</w:t>
      </w:r>
      <w:r w:rsidR="00BD2458" w:rsidRPr="00AD1BC7">
        <w:rPr>
          <w:sz w:val="24"/>
          <w:szCs w:val="24"/>
        </w:rPr>
        <w:t>.05.2014</w:t>
      </w:r>
      <w:r w:rsidR="007966AC">
        <w:rPr>
          <w:sz w:val="24"/>
          <w:szCs w:val="24"/>
        </w:rPr>
        <w:t xml:space="preserve">, </w:t>
      </w:r>
      <w:r w:rsidR="004E6C9B">
        <w:rPr>
          <w:sz w:val="24"/>
          <w:szCs w:val="24"/>
        </w:rPr>
        <w:t xml:space="preserve">04.06.2015, </w:t>
      </w:r>
      <w:r w:rsidR="007966AC" w:rsidRPr="00BB2F5D">
        <w:rPr>
          <w:sz w:val="24"/>
          <w:szCs w:val="24"/>
        </w:rPr>
        <w:t>10.12.2015</w:t>
      </w:r>
      <w:r w:rsidR="00B87A77">
        <w:rPr>
          <w:sz w:val="24"/>
          <w:szCs w:val="24"/>
        </w:rPr>
        <w:t xml:space="preserve">, </w:t>
      </w:r>
      <w:r w:rsidR="004E6C9B" w:rsidRPr="00B00810">
        <w:rPr>
          <w:sz w:val="24"/>
          <w:szCs w:val="24"/>
        </w:rPr>
        <w:t>31.05.2018</w:t>
      </w:r>
      <w:r w:rsidR="00D150C6">
        <w:rPr>
          <w:sz w:val="24"/>
          <w:szCs w:val="24"/>
        </w:rPr>
        <w:t>,</w:t>
      </w:r>
      <w:r w:rsidR="004E6C9B">
        <w:rPr>
          <w:sz w:val="24"/>
          <w:szCs w:val="24"/>
        </w:rPr>
        <w:t xml:space="preserve"> </w:t>
      </w:r>
      <w:r w:rsidR="00B87A77" w:rsidRPr="00C05592">
        <w:rPr>
          <w:sz w:val="24"/>
          <w:szCs w:val="24"/>
        </w:rPr>
        <w:t>06.06.2023</w:t>
      </w:r>
      <w:r w:rsidR="00677B69">
        <w:rPr>
          <w:sz w:val="24"/>
          <w:szCs w:val="24"/>
        </w:rPr>
        <w:t xml:space="preserve">, </w:t>
      </w:r>
      <w:r w:rsidR="00D150C6" w:rsidRPr="004F0E1F">
        <w:rPr>
          <w:sz w:val="24"/>
          <w:szCs w:val="24"/>
        </w:rPr>
        <w:t>09.01.2024</w:t>
      </w:r>
      <w:r w:rsidR="00677B69">
        <w:rPr>
          <w:sz w:val="24"/>
          <w:szCs w:val="24"/>
        </w:rPr>
        <w:t xml:space="preserve"> ja </w:t>
      </w:r>
      <w:r w:rsidR="00677B69" w:rsidRPr="00677B69">
        <w:rPr>
          <w:color w:val="EE0000"/>
          <w:sz w:val="24"/>
          <w:szCs w:val="24"/>
        </w:rPr>
        <w:t>14.04.2026</w:t>
      </w:r>
      <w:r w:rsidR="00D150C6" w:rsidRPr="00677B69">
        <w:rPr>
          <w:color w:val="EE0000"/>
          <w:sz w:val="24"/>
          <w:szCs w:val="24"/>
        </w:rPr>
        <w:t xml:space="preserve"> </w:t>
      </w:r>
      <w:r w:rsidRPr="004F0E1F">
        <w:rPr>
          <w:sz w:val="24"/>
          <w:szCs w:val="24"/>
        </w:rPr>
        <w:t>üldkoosolekul</w:t>
      </w:r>
      <w:r w:rsidR="00837361" w:rsidRPr="004F0E1F">
        <w:rPr>
          <w:sz w:val="24"/>
          <w:szCs w:val="24"/>
        </w:rPr>
        <w:t>.</w:t>
      </w:r>
    </w:p>
    <w:p w14:paraId="16F25394" w14:textId="77777777" w:rsidR="002F4504" w:rsidRPr="00AD1BC7" w:rsidRDefault="002F4504">
      <w:pPr>
        <w:pStyle w:val="Kehatekst"/>
        <w:rPr>
          <w:b/>
          <w:bCs/>
        </w:rPr>
      </w:pPr>
    </w:p>
    <w:p w14:paraId="697D1F04" w14:textId="77777777" w:rsidR="002F4504" w:rsidRPr="00AD1BC7" w:rsidRDefault="002F4504">
      <w:pPr>
        <w:pStyle w:val="Kehatekst"/>
        <w:rPr>
          <w:b/>
          <w:bCs/>
        </w:rPr>
      </w:pPr>
      <w:r w:rsidRPr="00AD1BC7">
        <w:rPr>
          <w:b/>
          <w:bCs/>
        </w:rPr>
        <w:t>2. Ühingu eesmärk</w:t>
      </w:r>
    </w:p>
    <w:p w14:paraId="001BDCE2" w14:textId="77777777" w:rsidR="002F4504" w:rsidRPr="00AD1BC7" w:rsidRDefault="002F4504">
      <w:pPr>
        <w:pStyle w:val="Kehatekst"/>
      </w:pPr>
      <w:r w:rsidRPr="00AD1BC7">
        <w:t xml:space="preserve">2.1. Ühingu   põhieesmärk on Peipsi kalanduspiirkonna  </w:t>
      </w:r>
      <w:r w:rsidR="004622FA" w:rsidRPr="00AD1BC7">
        <w:t xml:space="preserve">säästev </w:t>
      </w:r>
      <w:r w:rsidRPr="00AD1BC7">
        <w:t>arendamine   läbi strateegia  väljatöötami</w:t>
      </w:r>
      <w:r w:rsidR="004622FA" w:rsidRPr="00AD1BC7">
        <w:t xml:space="preserve">se ja strateegiast lähtuvate </w:t>
      </w:r>
      <w:r w:rsidRPr="00AD1BC7">
        <w:t>tegevuste kaudu</w:t>
      </w:r>
      <w:r w:rsidR="00471C16" w:rsidRPr="00AD1BC7">
        <w:t>, sihtrühma teavitamine toetuse saamise võimalustest ja projektitaotlejate nõustamistegevus.</w:t>
      </w:r>
      <w:r w:rsidRPr="00AD1BC7">
        <w:t xml:space="preserve"> </w:t>
      </w:r>
    </w:p>
    <w:p w14:paraId="47F58A51" w14:textId="77777777" w:rsidR="002F4504" w:rsidRPr="00AD1BC7" w:rsidRDefault="002F4504">
      <w:pPr>
        <w:jc w:val="both"/>
        <w:rPr>
          <w:sz w:val="24"/>
          <w:szCs w:val="24"/>
        </w:rPr>
      </w:pPr>
      <w:r w:rsidRPr="00AD1BC7">
        <w:rPr>
          <w:sz w:val="24"/>
          <w:szCs w:val="24"/>
        </w:rPr>
        <w:t>2.2. Tegevus</w:t>
      </w:r>
      <w:r w:rsidR="00471C16" w:rsidRPr="00AD1BC7">
        <w:rPr>
          <w:sz w:val="24"/>
          <w:szCs w:val="24"/>
        </w:rPr>
        <w:t>t</w:t>
      </w:r>
      <w:r w:rsidRPr="00AD1BC7">
        <w:rPr>
          <w:sz w:val="24"/>
          <w:szCs w:val="24"/>
        </w:rPr>
        <w:t>e eesmärgid on</w:t>
      </w:r>
      <w:r w:rsidR="004622FA" w:rsidRPr="00AD1BC7">
        <w:rPr>
          <w:sz w:val="24"/>
          <w:szCs w:val="24"/>
        </w:rPr>
        <w:t>:</w:t>
      </w:r>
      <w:r w:rsidRPr="00AD1BC7">
        <w:rPr>
          <w:sz w:val="24"/>
          <w:szCs w:val="24"/>
        </w:rPr>
        <w:t xml:space="preserve"> </w:t>
      </w:r>
    </w:p>
    <w:p w14:paraId="31C81274" w14:textId="77777777" w:rsidR="002F4504" w:rsidRPr="00AD1BC7" w:rsidRDefault="002F4504">
      <w:pPr>
        <w:jc w:val="both"/>
        <w:rPr>
          <w:sz w:val="24"/>
          <w:szCs w:val="24"/>
        </w:rPr>
      </w:pPr>
      <w:r w:rsidRPr="00AD1BC7">
        <w:rPr>
          <w:sz w:val="24"/>
          <w:szCs w:val="24"/>
        </w:rPr>
        <w:t xml:space="preserve">2.2.1. </w:t>
      </w:r>
      <w:r w:rsidR="00B14291">
        <w:rPr>
          <w:sz w:val="24"/>
          <w:szCs w:val="24"/>
        </w:rPr>
        <w:t xml:space="preserve"> </w:t>
      </w:r>
      <w:r w:rsidRPr="00AD1BC7">
        <w:rPr>
          <w:sz w:val="24"/>
          <w:szCs w:val="24"/>
        </w:rPr>
        <w:t>tagada kalanduspiirkonna säästev areng</w:t>
      </w:r>
      <w:r w:rsidR="004622FA" w:rsidRPr="00AD1BC7">
        <w:rPr>
          <w:sz w:val="24"/>
          <w:szCs w:val="24"/>
        </w:rPr>
        <w:t>;</w:t>
      </w:r>
    </w:p>
    <w:p w14:paraId="6378C9E0" w14:textId="77777777" w:rsidR="002F4504" w:rsidRPr="00AD1BC7" w:rsidRDefault="002F4504">
      <w:pPr>
        <w:jc w:val="both"/>
        <w:rPr>
          <w:sz w:val="24"/>
          <w:szCs w:val="24"/>
        </w:rPr>
      </w:pPr>
      <w:r w:rsidRPr="00AD1BC7">
        <w:rPr>
          <w:sz w:val="24"/>
          <w:szCs w:val="24"/>
        </w:rPr>
        <w:t xml:space="preserve">2.2.2 kohalikele toodetele lisaväärtuse andmine, turgudele ligipääsu avardamine läbi kollektiivse tegevuse, uute piirkondlikust eripärast lähtuvate toodete ja teenuste väljatöötamine; </w:t>
      </w:r>
    </w:p>
    <w:p w14:paraId="2BE57922" w14:textId="77777777" w:rsidR="002F4504" w:rsidRPr="00AD1BC7" w:rsidRDefault="002F4504">
      <w:pPr>
        <w:jc w:val="both"/>
        <w:rPr>
          <w:sz w:val="24"/>
          <w:szCs w:val="24"/>
        </w:rPr>
      </w:pPr>
      <w:r w:rsidRPr="00AD1BC7">
        <w:rPr>
          <w:sz w:val="24"/>
          <w:szCs w:val="24"/>
        </w:rPr>
        <w:t xml:space="preserve">2.2.3. kalanduspiirkondades töökohtade loomisele ning kalandusele alternatiivsete tegevustele  kaasaaitamine; </w:t>
      </w:r>
    </w:p>
    <w:p w14:paraId="1D64D044" w14:textId="77777777" w:rsidR="002F4504" w:rsidRPr="00AD1BC7" w:rsidRDefault="002F4504">
      <w:pPr>
        <w:jc w:val="both"/>
        <w:rPr>
          <w:sz w:val="24"/>
          <w:szCs w:val="24"/>
        </w:rPr>
      </w:pPr>
      <w:r w:rsidRPr="00AD1BC7">
        <w:rPr>
          <w:sz w:val="24"/>
          <w:szCs w:val="24"/>
        </w:rPr>
        <w:t>2.2.4. elukvaliteedi parandamine;</w:t>
      </w:r>
    </w:p>
    <w:p w14:paraId="3F967C0C" w14:textId="77777777" w:rsidR="002F4504" w:rsidRPr="00AD1BC7" w:rsidRDefault="002F4504">
      <w:pPr>
        <w:jc w:val="both"/>
        <w:rPr>
          <w:sz w:val="24"/>
          <w:szCs w:val="24"/>
        </w:rPr>
      </w:pPr>
      <w:r w:rsidRPr="00AD1BC7">
        <w:rPr>
          <w:sz w:val="24"/>
          <w:szCs w:val="24"/>
        </w:rPr>
        <w:t xml:space="preserve">2.2.5. loodushoid ja keskkonnasäästlik majandamine; </w:t>
      </w:r>
    </w:p>
    <w:p w14:paraId="0B21ACCF" w14:textId="77777777" w:rsidR="002F4504" w:rsidRPr="00AD1BC7" w:rsidRDefault="002F4504">
      <w:pPr>
        <w:jc w:val="both"/>
        <w:rPr>
          <w:sz w:val="24"/>
          <w:szCs w:val="24"/>
        </w:rPr>
      </w:pPr>
      <w:r w:rsidRPr="00AD1BC7">
        <w:rPr>
          <w:sz w:val="24"/>
          <w:szCs w:val="24"/>
        </w:rPr>
        <w:t>2.2.6. sotsiaalsete riskide vähendamine</w:t>
      </w:r>
      <w:r w:rsidR="004622FA" w:rsidRPr="00AD1BC7">
        <w:rPr>
          <w:sz w:val="24"/>
          <w:szCs w:val="24"/>
        </w:rPr>
        <w:t>;</w:t>
      </w:r>
      <w:r w:rsidRPr="00AD1BC7">
        <w:rPr>
          <w:sz w:val="24"/>
          <w:szCs w:val="24"/>
        </w:rPr>
        <w:t xml:space="preserve">  </w:t>
      </w:r>
    </w:p>
    <w:p w14:paraId="25EF2983" w14:textId="77777777" w:rsidR="002F4504" w:rsidRPr="00AD1BC7" w:rsidRDefault="002F4504">
      <w:pPr>
        <w:jc w:val="both"/>
        <w:rPr>
          <w:sz w:val="24"/>
          <w:szCs w:val="24"/>
        </w:rPr>
      </w:pPr>
      <w:r w:rsidRPr="00AD1BC7">
        <w:rPr>
          <w:sz w:val="24"/>
          <w:szCs w:val="24"/>
        </w:rPr>
        <w:t xml:space="preserve">2.2.7. seoste leidmine ja koostöö algatamine erinevate majandussektorite vahel; </w:t>
      </w:r>
    </w:p>
    <w:p w14:paraId="631855CA" w14:textId="77777777" w:rsidR="002F4504" w:rsidRPr="00AD1BC7" w:rsidRDefault="002F4504">
      <w:pPr>
        <w:jc w:val="both"/>
        <w:rPr>
          <w:sz w:val="24"/>
          <w:szCs w:val="24"/>
        </w:rPr>
      </w:pPr>
      <w:r w:rsidRPr="00AD1BC7">
        <w:rPr>
          <w:sz w:val="24"/>
          <w:szCs w:val="24"/>
        </w:rPr>
        <w:t xml:space="preserve">2.2.8. Eesti Euroopa Liidu liikmelisusega kaasnevate võimaluste selgitamine; </w:t>
      </w:r>
    </w:p>
    <w:p w14:paraId="379FFFFF" w14:textId="77777777" w:rsidR="002F4504" w:rsidRPr="00AD1BC7" w:rsidRDefault="002F4504">
      <w:pPr>
        <w:jc w:val="both"/>
        <w:rPr>
          <w:rStyle w:val="Tugev"/>
          <w:b w:val="0"/>
          <w:bCs w:val="0"/>
          <w:sz w:val="24"/>
          <w:szCs w:val="24"/>
        </w:rPr>
      </w:pPr>
      <w:r w:rsidRPr="00AD1BC7">
        <w:rPr>
          <w:rStyle w:val="Tugev"/>
          <w:b w:val="0"/>
          <w:bCs w:val="0"/>
          <w:sz w:val="24"/>
          <w:szCs w:val="24"/>
        </w:rPr>
        <w:t xml:space="preserve">2.2.9. konkurentsivõime toetamine uute teadmiste ja tehnoloogiate kasutuselevõtmisega. </w:t>
      </w:r>
    </w:p>
    <w:p w14:paraId="102CBCC5" w14:textId="77777777" w:rsidR="002F4504" w:rsidRPr="00AD1BC7" w:rsidRDefault="002F4504">
      <w:pPr>
        <w:jc w:val="both"/>
        <w:rPr>
          <w:sz w:val="24"/>
          <w:szCs w:val="24"/>
        </w:rPr>
      </w:pPr>
      <w:r w:rsidRPr="00AD1BC7">
        <w:rPr>
          <w:sz w:val="24"/>
          <w:szCs w:val="24"/>
        </w:rPr>
        <w:t>2.3. Eesmärkide saavutamiseks ühing</w:t>
      </w:r>
      <w:r w:rsidR="004622FA" w:rsidRPr="00AD1BC7">
        <w:rPr>
          <w:sz w:val="24"/>
          <w:szCs w:val="24"/>
        </w:rPr>
        <w:t>:</w:t>
      </w:r>
      <w:r w:rsidRPr="00AD1BC7">
        <w:rPr>
          <w:sz w:val="24"/>
          <w:szCs w:val="24"/>
        </w:rPr>
        <w:t xml:space="preserve"> </w:t>
      </w:r>
    </w:p>
    <w:p w14:paraId="1F5290F5" w14:textId="77777777" w:rsidR="002F4504" w:rsidRPr="00AD1BC7" w:rsidRDefault="002F4504">
      <w:pPr>
        <w:jc w:val="both"/>
        <w:rPr>
          <w:sz w:val="24"/>
          <w:szCs w:val="24"/>
        </w:rPr>
      </w:pPr>
      <w:r w:rsidRPr="00AD1BC7">
        <w:rPr>
          <w:sz w:val="24"/>
          <w:szCs w:val="24"/>
        </w:rPr>
        <w:t>2.3.1. esindab oma liikmeid riigiasutustes, omavalitsustes ja teistes organisatsioonides;</w:t>
      </w:r>
    </w:p>
    <w:p w14:paraId="3D8FD41B" w14:textId="77777777" w:rsidR="002F4504" w:rsidRPr="00AD1BC7" w:rsidRDefault="002F4504">
      <w:pPr>
        <w:jc w:val="both"/>
        <w:rPr>
          <w:sz w:val="24"/>
          <w:szCs w:val="24"/>
        </w:rPr>
      </w:pPr>
      <w:r w:rsidRPr="00AD1BC7">
        <w:rPr>
          <w:sz w:val="24"/>
          <w:szCs w:val="24"/>
        </w:rPr>
        <w:t>2.3.2. täidab liikmesorganisatsioonide vastastikust abistamist ja omavahelist koostööd korraldavat funktsiooni;</w:t>
      </w:r>
    </w:p>
    <w:p w14:paraId="51C8E620" w14:textId="77777777" w:rsidR="002F4504" w:rsidRPr="00AD1BC7" w:rsidRDefault="002F4504">
      <w:pPr>
        <w:jc w:val="both"/>
        <w:rPr>
          <w:sz w:val="24"/>
          <w:szCs w:val="24"/>
        </w:rPr>
      </w:pPr>
      <w:r w:rsidRPr="00AD1BC7">
        <w:rPr>
          <w:sz w:val="24"/>
          <w:szCs w:val="24"/>
        </w:rPr>
        <w:t>2.3.3. arendab igakülgset  koostööd teiste   piirkondade, samuti organisatsioonide, liikumiste ja ettevõtetega ning  rahvusvahelist koostööd</w:t>
      </w:r>
      <w:r w:rsidR="0033366D" w:rsidRPr="00AD1BC7">
        <w:rPr>
          <w:sz w:val="24"/>
          <w:szCs w:val="24"/>
        </w:rPr>
        <w:t>;</w:t>
      </w:r>
    </w:p>
    <w:p w14:paraId="23313D0F" w14:textId="77777777" w:rsidR="002F4504" w:rsidRPr="00AD1BC7" w:rsidRDefault="002F4504">
      <w:pPr>
        <w:jc w:val="both"/>
        <w:rPr>
          <w:sz w:val="24"/>
          <w:szCs w:val="24"/>
        </w:rPr>
      </w:pPr>
      <w:r w:rsidRPr="00AD1BC7">
        <w:rPr>
          <w:sz w:val="24"/>
          <w:szCs w:val="24"/>
        </w:rPr>
        <w:t>2.3.4. koostab, tellib, ostab, müüb ja vahetab teavet, sh kirjalikke õppe- ja teabematerjale;</w:t>
      </w:r>
    </w:p>
    <w:p w14:paraId="33001D5A" w14:textId="77777777" w:rsidR="002F4504" w:rsidRPr="00B00810" w:rsidRDefault="002F4504">
      <w:pPr>
        <w:jc w:val="both"/>
        <w:rPr>
          <w:sz w:val="24"/>
          <w:szCs w:val="24"/>
        </w:rPr>
      </w:pPr>
      <w:r w:rsidRPr="00B00810">
        <w:rPr>
          <w:sz w:val="24"/>
          <w:szCs w:val="24"/>
        </w:rPr>
        <w:t xml:space="preserve">2.3.5. viib läbi </w:t>
      </w:r>
      <w:r w:rsidR="004E6C9B" w:rsidRPr="00B00810">
        <w:rPr>
          <w:sz w:val="24"/>
          <w:szCs w:val="24"/>
        </w:rPr>
        <w:t>koolitusi</w:t>
      </w:r>
      <w:r w:rsidRPr="00B00810">
        <w:rPr>
          <w:sz w:val="24"/>
          <w:szCs w:val="24"/>
        </w:rPr>
        <w:t xml:space="preserve">, seminare, konverentse </w:t>
      </w:r>
      <w:r w:rsidR="00E603A3" w:rsidRPr="00B00810">
        <w:rPr>
          <w:sz w:val="24"/>
          <w:szCs w:val="24"/>
        </w:rPr>
        <w:t>jms</w:t>
      </w:r>
      <w:r w:rsidRPr="00B00810">
        <w:rPr>
          <w:sz w:val="24"/>
          <w:szCs w:val="24"/>
        </w:rPr>
        <w:t xml:space="preserve"> tegevust;</w:t>
      </w:r>
    </w:p>
    <w:p w14:paraId="2672C250" w14:textId="77777777" w:rsidR="002F4504" w:rsidRPr="00AD1BC7" w:rsidRDefault="002F4504">
      <w:pPr>
        <w:jc w:val="both"/>
        <w:rPr>
          <w:sz w:val="24"/>
          <w:szCs w:val="24"/>
        </w:rPr>
      </w:pPr>
      <w:r w:rsidRPr="00AD1BC7">
        <w:rPr>
          <w:sz w:val="24"/>
          <w:szCs w:val="24"/>
        </w:rPr>
        <w:t xml:space="preserve">2.3.6. pakub  abi tegevuspiirkonnas tehtavatele </w:t>
      </w:r>
      <w:r w:rsidR="004622FA" w:rsidRPr="00AD1BC7">
        <w:rPr>
          <w:sz w:val="24"/>
          <w:szCs w:val="24"/>
        </w:rPr>
        <w:t>kalandus</w:t>
      </w:r>
      <w:r w:rsidRPr="00AD1BC7">
        <w:rPr>
          <w:sz w:val="24"/>
          <w:szCs w:val="24"/>
        </w:rPr>
        <w:t>piirkonna arendamist puudutavatele  uuringutele;</w:t>
      </w:r>
    </w:p>
    <w:p w14:paraId="1B954EE2" w14:textId="77777777" w:rsidR="002F4504" w:rsidRPr="00AD1BC7" w:rsidRDefault="002F4504">
      <w:pPr>
        <w:jc w:val="both"/>
        <w:rPr>
          <w:sz w:val="24"/>
          <w:szCs w:val="24"/>
        </w:rPr>
      </w:pPr>
      <w:r w:rsidRPr="00AD1BC7">
        <w:rPr>
          <w:sz w:val="24"/>
          <w:szCs w:val="24"/>
        </w:rPr>
        <w:lastRenderedPageBreak/>
        <w:t xml:space="preserve">2.3.7. nõustab omavalitsusi, ettevõtjaid ja kodanikeühendusi </w:t>
      </w:r>
      <w:r w:rsidR="0033366D" w:rsidRPr="00AD1BC7">
        <w:rPr>
          <w:sz w:val="24"/>
          <w:szCs w:val="24"/>
        </w:rPr>
        <w:t>kalandus</w:t>
      </w:r>
      <w:r w:rsidRPr="00AD1BC7">
        <w:rPr>
          <w:sz w:val="24"/>
          <w:szCs w:val="24"/>
        </w:rPr>
        <w:t>piirkondade säästvaks arenguks investeerimisvajaduste  ning –prioriteetide osas;</w:t>
      </w:r>
    </w:p>
    <w:p w14:paraId="49FFE315" w14:textId="77777777" w:rsidR="002F4504" w:rsidRPr="00AD1BC7" w:rsidRDefault="002F4504">
      <w:pPr>
        <w:jc w:val="both"/>
        <w:rPr>
          <w:sz w:val="24"/>
          <w:szCs w:val="24"/>
        </w:rPr>
      </w:pPr>
      <w:r w:rsidRPr="00AD1BC7">
        <w:rPr>
          <w:sz w:val="24"/>
          <w:szCs w:val="24"/>
        </w:rPr>
        <w:t>2.3.8. taotleb raha põhikirjaliste eesmärkide saavutamiseks.</w:t>
      </w:r>
    </w:p>
    <w:p w14:paraId="78B77232" w14:textId="77777777" w:rsidR="002F4504" w:rsidRPr="00AD1BC7" w:rsidRDefault="002F4504">
      <w:pPr>
        <w:jc w:val="both"/>
        <w:rPr>
          <w:sz w:val="24"/>
          <w:szCs w:val="24"/>
        </w:rPr>
      </w:pPr>
      <w:r w:rsidRPr="00AD1BC7">
        <w:rPr>
          <w:sz w:val="24"/>
          <w:szCs w:val="24"/>
        </w:rPr>
        <w:t>2.4. Ühingul on õigus:</w:t>
      </w:r>
    </w:p>
    <w:p w14:paraId="30A4D2A3" w14:textId="77777777" w:rsidR="002F4504" w:rsidRPr="00AD1BC7" w:rsidRDefault="002F4504">
      <w:pPr>
        <w:jc w:val="both"/>
        <w:rPr>
          <w:sz w:val="24"/>
          <w:szCs w:val="24"/>
        </w:rPr>
      </w:pPr>
      <w:r w:rsidRPr="00AD1BC7">
        <w:rPr>
          <w:sz w:val="24"/>
          <w:szCs w:val="24"/>
        </w:rPr>
        <w:t>2.4.1. viia läbi tulundusüritusi seadusega sätestatud ulatuses;</w:t>
      </w:r>
    </w:p>
    <w:p w14:paraId="3E319566" w14:textId="77777777" w:rsidR="002F4504" w:rsidRPr="00AD1BC7" w:rsidRDefault="002F4504">
      <w:pPr>
        <w:jc w:val="both"/>
        <w:rPr>
          <w:sz w:val="24"/>
          <w:szCs w:val="24"/>
        </w:rPr>
      </w:pPr>
      <w:r w:rsidRPr="00AD1BC7">
        <w:rPr>
          <w:sz w:val="24"/>
          <w:szCs w:val="24"/>
        </w:rPr>
        <w:t xml:space="preserve">2.4.2. võtta tööle palgalisi töötajaid. </w:t>
      </w:r>
    </w:p>
    <w:p w14:paraId="0F3D5043" w14:textId="77777777" w:rsidR="002F4504" w:rsidRPr="00AD1BC7" w:rsidRDefault="002F4504">
      <w:pPr>
        <w:jc w:val="both"/>
        <w:rPr>
          <w:b/>
          <w:bCs/>
          <w:sz w:val="24"/>
          <w:szCs w:val="24"/>
        </w:rPr>
      </w:pPr>
    </w:p>
    <w:p w14:paraId="3E3CC486" w14:textId="77777777" w:rsidR="002F4504" w:rsidRPr="00AD1BC7" w:rsidRDefault="002F4504">
      <w:pPr>
        <w:jc w:val="both"/>
        <w:rPr>
          <w:b/>
          <w:bCs/>
          <w:sz w:val="24"/>
          <w:szCs w:val="24"/>
        </w:rPr>
      </w:pPr>
      <w:r w:rsidRPr="00AD1BC7">
        <w:rPr>
          <w:b/>
          <w:bCs/>
          <w:sz w:val="24"/>
          <w:szCs w:val="24"/>
        </w:rPr>
        <w:t>3. Liikmed</w:t>
      </w:r>
    </w:p>
    <w:p w14:paraId="3C4C2CA2" w14:textId="77777777" w:rsidR="002F4504" w:rsidRPr="00AD1BC7" w:rsidRDefault="002F4504">
      <w:pPr>
        <w:jc w:val="both"/>
        <w:rPr>
          <w:sz w:val="24"/>
          <w:szCs w:val="24"/>
        </w:rPr>
      </w:pPr>
      <w:r w:rsidRPr="00AD1BC7">
        <w:rPr>
          <w:sz w:val="24"/>
          <w:szCs w:val="24"/>
        </w:rPr>
        <w:t xml:space="preserve">3.1. Ühingu asutajaliikmeteks on asutamislepingu sõlminud isikud, kes võtsid vastu  põhikirja. </w:t>
      </w:r>
    </w:p>
    <w:p w14:paraId="51592887" w14:textId="77777777" w:rsidR="002F4504" w:rsidRPr="00FF547C" w:rsidRDefault="002F4504">
      <w:pPr>
        <w:jc w:val="both"/>
        <w:rPr>
          <w:sz w:val="24"/>
          <w:szCs w:val="24"/>
        </w:rPr>
      </w:pPr>
      <w:r w:rsidRPr="00AD1BC7">
        <w:rPr>
          <w:sz w:val="24"/>
          <w:szCs w:val="24"/>
        </w:rPr>
        <w:t>3.2.</w:t>
      </w:r>
      <w:r w:rsidR="0033366D" w:rsidRPr="00AD1BC7">
        <w:rPr>
          <w:sz w:val="24"/>
          <w:szCs w:val="24"/>
        </w:rPr>
        <w:t xml:space="preserve"> </w:t>
      </w:r>
      <w:r w:rsidRPr="00BB2F5D">
        <w:rPr>
          <w:sz w:val="24"/>
          <w:szCs w:val="24"/>
        </w:rPr>
        <w:t xml:space="preserve">Ühingu liikmeteks võivad olla </w:t>
      </w:r>
      <w:r w:rsidR="007966AC" w:rsidRPr="00BB2F5D">
        <w:rPr>
          <w:sz w:val="24"/>
          <w:szCs w:val="24"/>
        </w:rPr>
        <w:t>kohaliku omavalitsuse üksus ning füüsiline ja juriidiline isik, kelle elu- või tegevuskoht on Peipsi kalanduspiirkonnas</w:t>
      </w:r>
      <w:r w:rsidRPr="00FF547C">
        <w:rPr>
          <w:sz w:val="24"/>
          <w:szCs w:val="24"/>
        </w:rPr>
        <w:t>. Ühing on avatud uute liikmete vastuvõtmiseks ning Ühingu liikmete nimekiri on avalik</w:t>
      </w:r>
      <w:r w:rsidR="00471C16" w:rsidRPr="00FF547C">
        <w:rPr>
          <w:sz w:val="24"/>
          <w:szCs w:val="24"/>
        </w:rPr>
        <w:t xml:space="preserve"> Ühingu kodulehel</w:t>
      </w:r>
      <w:r w:rsidRPr="00FF547C">
        <w:rPr>
          <w:sz w:val="24"/>
          <w:szCs w:val="24"/>
        </w:rPr>
        <w:t xml:space="preserve">. Iga liige võib kuuluda ainult ühte samal </w:t>
      </w:r>
      <w:r w:rsidR="002B1375" w:rsidRPr="00FF547C">
        <w:rPr>
          <w:sz w:val="24"/>
          <w:szCs w:val="24"/>
        </w:rPr>
        <w:t xml:space="preserve">põhikirjalisel </w:t>
      </w:r>
      <w:r w:rsidRPr="00FF547C">
        <w:rPr>
          <w:sz w:val="24"/>
          <w:szCs w:val="24"/>
        </w:rPr>
        <w:t xml:space="preserve">eesmärgil moodustatud  </w:t>
      </w:r>
      <w:r w:rsidR="00C564E1" w:rsidRPr="00FF547C">
        <w:rPr>
          <w:sz w:val="24"/>
          <w:szCs w:val="24"/>
        </w:rPr>
        <w:t>ühingusse</w:t>
      </w:r>
      <w:r w:rsidRPr="00FF547C">
        <w:rPr>
          <w:sz w:val="24"/>
          <w:szCs w:val="24"/>
        </w:rPr>
        <w:t xml:space="preserve">. </w:t>
      </w:r>
      <w:r w:rsidR="002B1375" w:rsidRPr="00FF547C">
        <w:rPr>
          <w:sz w:val="24"/>
          <w:szCs w:val="24"/>
        </w:rPr>
        <w:t xml:space="preserve">Esindatud peavad olema </w:t>
      </w:r>
      <w:r w:rsidR="009149A0" w:rsidRPr="00FF547C">
        <w:rPr>
          <w:sz w:val="24"/>
          <w:szCs w:val="24"/>
        </w:rPr>
        <w:t>üle poolte</w:t>
      </w:r>
      <w:r w:rsidRPr="00FF547C">
        <w:rPr>
          <w:sz w:val="24"/>
          <w:szCs w:val="24"/>
        </w:rPr>
        <w:t xml:space="preserve"> PKAK tegevuspiirkonna territooriumil</w:t>
      </w:r>
      <w:r w:rsidR="002B1375" w:rsidRPr="00FF547C">
        <w:rPr>
          <w:sz w:val="24"/>
          <w:szCs w:val="24"/>
        </w:rPr>
        <w:t xml:space="preserve"> asuvat</w:t>
      </w:r>
      <w:r w:rsidR="00992508" w:rsidRPr="00FF547C">
        <w:rPr>
          <w:sz w:val="24"/>
          <w:szCs w:val="24"/>
        </w:rPr>
        <w:t>est kohalikest</w:t>
      </w:r>
      <w:r w:rsidR="002B1375" w:rsidRPr="00FF547C">
        <w:rPr>
          <w:sz w:val="24"/>
          <w:szCs w:val="24"/>
        </w:rPr>
        <w:t xml:space="preserve"> omavalitsust</w:t>
      </w:r>
      <w:r w:rsidR="00992508" w:rsidRPr="00FF547C">
        <w:rPr>
          <w:sz w:val="24"/>
          <w:szCs w:val="24"/>
        </w:rPr>
        <w:t>est</w:t>
      </w:r>
      <w:r w:rsidRPr="00FF547C">
        <w:rPr>
          <w:sz w:val="24"/>
          <w:szCs w:val="24"/>
        </w:rPr>
        <w:t>.</w:t>
      </w:r>
      <w:r w:rsidR="002B1375" w:rsidRPr="00FF547C">
        <w:rPr>
          <w:bCs/>
          <w:sz w:val="24"/>
          <w:szCs w:val="24"/>
        </w:rPr>
        <w:t xml:space="preserve"> </w:t>
      </w:r>
      <w:r w:rsidR="002628A5" w:rsidRPr="00FF547C">
        <w:rPr>
          <w:bCs/>
          <w:sz w:val="24"/>
          <w:szCs w:val="24"/>
        </w:rPr>
        <w:t xml:space="preserve">Ühingu liikmetest </w:t>
      </w:r>
      <w:r w:rsidR="002B1375" w:rsidRPr="00FF547C">
        <w:rPr>
          <w:bCs/>
          <w:sz w:val="24"/>
          <w:szCs w:val="24"/>
        </w:rPr>
        <w:t xml:space="preserve">ei esinda ükski </w:t>
      </w:r>
      <w:bookmarkStart w:id="1" w:name="_Hlk136854268"/>
      <w:r w:rsidR="002A4BAD" w:rsidRPr="00FF547C">
        <w:rPr>
          <w:bCs/>
          <w:sz w:val="24"/>
          <w:szCs w:val="24"/>
        </w:rPr>
        <w:t xml:space="preserve">kalanduspiirkondade tööd reguleerivates õigusaktides </w:t>
      </w:r>
      <w:bookmarkEnd w:id="1"/>
      <w:r w:rsidR="002A4BAD" w:rsidRPr="00FF547C">
        <w:rPr>
          <w:bCs/>
          <w:sz w:val="24"/>
          <w:szCs w:val="24"/>
        </w:rPr>
        <w:t xml:space="preserve">sätestatud </w:t>
      </w:r>
      <w:r w:rsidR="002B1375" w:rsidRPr="00FF547C">
        <w:rPr>
          <w:bCs/>
          <w:sz w:val="24"/>
          <w:szCs w:val="24"/>
        </w:rPr>
        <w:t>huvirühm</w:t>
      </w:r>
      <w:r w:rsidR="000D45B5" w:rsidRPr="00FF547C">
        <w:rPr>
          <w:bCs/>
          <w:sz w:val="24"/>
          <w:szCs w:val="24"/>
        </w:rPr>
        <w:t xml:space="preserve"> </w:t>
      </w:r>
      <w:r w:rsidR="002B1375" w:rsidRPr="00FF547C">
        <w:rPr>
          <w:bCs/>
          <w:sz w:val="24"/>
          <w:szCs w:val="24"/>
        </w:rPr>
        <w:t xml:space="preserve">üle 49% </w:t>
      </w:r>
      <w:r w:rsidR="00970D4C" w:rsidRPr="00FF547C">
        <w:rPr>
          <w:bCs/>
          <w:sz w:val="24"/>
          <w:szCs w:val="24"/>
        </w:rPr>
        <w:t>liikmete koguarvust</w:t>
      </w:r>
      <w:r w:rsidR="002B1375" w:rsidRPr="00FF547C">
        <w:rPr>
          <w:bCs/>
          <w:sz w:val="24"/>
          <w:szCs w:val="24"/>
        </w:rPr>
        <w:t>.</w:t>
      </w:r>
    </w:p>
    <w:p w14:paraId="6474AF8A" w14:textId="77777777" w:rsidR="002F4504" w:rsidRPr="00FF547C" w:rsidRDefault="002F4504">
      <w:pPr>
        <w:jc w:val="both"/>
        <w:rPr>
          <w:sz w:val="24"/>
          <w:szCs w:val="24"/>
        </w:rPr>
      </w:pPr>
      <w:r w:rsidRPr="00FF547C">
        <w:rPr>
          <w:sz w:val="24"/>
          <w:szCs w:val="24"/>
        </w:rPr>
        <w:t xml:space="preserve">3.2.1 Ühingusse astumiseks peab soovija esitama kirjaliku avalduse.  </w:t>
      </w:r>
    </w:p>
    <w:p w14:paraId="6B7F1B92" w14:textId="77777777" w:rsidR="002F4504" w:rsidRPr="00FF547C" w:rsidRDefault="002F4504">
      <w:pPr>
        <w:jc w:val="both"/>
        <w:rPr>
          <w:sz w:val="24"/>
          <w:szCs w:val="24"/>
        </w:rPr>
      </w:pPr>
      <w:r w:rsidRPr="00FF547C">
        <w:rPr>
          <w:sz w:val="24"/>
          <w:szCs w:val="24"/>
        </w:rPr>
        <w:t>3.3. Ühingu juhatus vaatab avalduse läbi ning teeb otsuse järgmisel juhatuse koosolekul. Liikmeks vastuvõtmise otsuse tegemisel esitab juhatus isikule sisseastumismaksu tasumiseks arve seitsme päeva jooksul arvates vastava otsuse tegemisest. Isiku liikmelisus ühingus algab tema poolt sisseastumismaksu tasumisest järgneval päeval. Kui juhatus keeldub taotlejat ühingu liikmeks vastu võtmast, võib taotleja nõuda, et tema liikmeks vastuvõtmise otsustab üldkoosolek. Juhatus võib keelduda uue liikme vastuvõtmisest, kui viimane</w:t>
      </w:r>
      <w:r w:rsidR="004622FA" w:rsidRPr="00FF547C">
        <w:rPr>
          <w:sz w:val="24"/>
          <w:szCs w:val="24"/>
        </w:rPr>
        <w:t>:</w:t>
      </w:r>
    </w:p>
    <w:p w14:paraId="06519319" w14:textId="77777777" w:rsidR="002F4504" w:rsidRPr="00FF547C" w:rsidRDefault="002F4504">
      <w:pPr>
        <w:jc w:val="both"/>
        <w:rPr>
          <w:sz w:val="24"/>
          <w:szCs w:val="24"/>
        </w:rPr>
      </w:pPr>
      <w:r w:rsidRPr="00FF547C">
        <w:rPr>
          <w:sz w:val="24"/>
          <w:szCs w:val="24"/>
        </w:rPr>
        <w:t xml:space="preserve">3.3.1. on esitanud nõuetele mittevastava avalduse; </w:t>
      </w:r>
    </w:p>
    <w:p w14:paraId="0284DEA8" w14:textId="77777777" w:rsidR="002F4504" w:rsidRPr="00FF547C" w:rsidRDefault="002F4504">
      <w:pPr>
        <w:jc w:val="both"/>
        <w:rPr>
          <w:sz w:val="24"/>
          <w:szCs w:val="24"/>
        </w:rPr>
      </w:pPr>
      <w:r w:rsidRPr="00FF547C">
        <w:rPr>
          <w:sz w:val="24"/>
          <w:szCs w:val="24"/>
        </w:rPr>
        <w:t>3.3.2  kuulub teise samadel eesmärkidel moodustatud ühingusse</w:t>
      </w:r>
      <w:r w:rsidR="006605BF" w:rsidRPr="00FF547C">
        <w:rPr>
          <w:sz w:val="24"/>
          <w:szCs w:val="24"/>
        </w:rPr>
        <w:t>;</w:t>
      </w:r>
    </w:p>
    <w:p w14:paraId="3E5E8BD4" w14:textId="77777777" w:rsidR="002F4504" w:rsidRPr="00AD1BC7" w:rsidRDefault="009F6729">
      <w:pPr>
        <w:jc w:val="both"/>
        <w:rPr>
          <w:sz w:val="24"/>
          <w:szCs w:val="24"/>
        </w:rPr>
      </w:pPr>
      <w:r>
        <w:rPr>
          <w:sz w:val="24"/>
          <w:szCs w:val="24"/>
        </w:rPr>
        <w:t>3.3.3.Ü</w:t>
      </w:r>
      <w:r w:rsidR="002F4504" w:rsidRPr="00AD1BC7">
        <w:rPr>
          <w:sz w:val="24"/>
          <w:szCs w:val="24"/>
        </w:rPr>
        <w:t>hingu liikmelisuse proportsioonid ei võimalda seda (</w:t>
      </w:r>
      <w:r w:rsidR="00992508" w:rsidRPr="00AD1BC7">
        <w:rPr>
          <w:sz w:val="24"/>
          <w:szCs w:val="24"/>
        </w:rPr>
        <w:t xml:space="preserve">st. </w:t>
      </w:r>
      <w:r w:rsidR="006605BF" w:rsidRPr="00AD1BC7">
        <w:rPr>
          <w:sz w:val="24"/>
          <w:szCs w:val="24"/>
        </w:rPr>
        <w:t>üks huvirühm ületab 49%</w:t>
      </w:r>
      <w:r w:rsidR="002F4504" w:rsidRPr="00AD1BC7">
        <w:rPr>
          <w:sz w:val="24"/>
          <w:szCs w:val="24"/>
        </w:rPr>
        <w:t>)</w:t>
      </w:r>
      <w:r w:rsidR="006605BF" w:rsidRPr="00AD1BC7">
        <w:rPr>
          <w:sz w:val="24"/>
          <w:szCs w:val="24"/>
        </w:rPr>
        <w:t>;</w:t>
      </w:r>
    </w:p>
    <w:p w14:paraId="4C2711B8" w14:textId="77777777" w:rsidR="002F4504" w:rsidRPr="00AD1BC7" w:rsidRDefault="002F4504">
      <w:pPr>
        <w:spacing w:line="100" w:lineRule="atLeast"/>
        <w:jc w:val="both"/>
        <w:rPr>
          <w:sz w:val="24"/>
          <w:szCs w:val="24"/>
        </w:rPr>
      </w:pPr>
      <w:r w:rsidRPr="00AD1BC7">
        <w:rPr>
          <w:sz w:val="24"/>
          <w:szCs w:val="24"/>
        </w:rPr>
        <w:t>3.3.4. on jätnud täitmata oma kohustused riiklike või kohalike maksude tasumise osas</w:t>
      </w:r>
      <w:r w:rsidR="006605BF" w:rsidRPr="00AD1BC7">
        <w:rPr>
          <w:sz w:val="24"/>
          <w:szCs w:val="24"/>
        </w:rPr>
        <w:t>.</w:t>
      </w:r>
    </w:p>
    <w:p w14:paraId="11DF9830" w14:textId="77777777" w:rsidR="002F4504" w:rsidRPr="00AD1BC7" w:rsidRDefault="002F4504">
      <w:pPr>
        <w:jc w:val="both"/>
        <w:rPr>
          <w:sz w:val="24"/>
          <w:szCs w:val="24"/>
        </w:rPr>
      </w:pPr>
      <w:r w:rsidRPr="00AD1BC7">
        <w:rPr>
          <w:sz w:val="24"/>
          <w:szCs w:val="24"/>
        </w:rPr>
        <w:t xml:space="preserve">3.4. Liikmel on õigus omal soovil Ühingust välja astuda, teatades sellest kirjalikult Ühingu juhatust. </w:t>
      </w:r>
    </w:p>
    <w:p w14:paraId="49DE22D5" w14:textId="77777777" w:rsidR="002F4504" w:rsidRPr="00AD1BC7" w:rsidRDefault="006605BF">
      <w:pPr>
        <w:jc w:val="both"/>
        <w:rPr>
          <w:sz w:val="24"/>
          <w:szCs w:val="24"/>
        </w:rPr>
      </w:pPr>
      <w:r w:rsidRPr="00AD1BC7">
        <w:rPr>
          <w:sz w:val="24"/>
          <w:szCs w:val="24"/>
        </w:rPr>
        <w:t>3.4.1 E</w:t>
      </w:r>
      <w:r w:rsidR="002F4504" w:rsidRPr="00AD1BC7">
        <w:rPr>
          <w:sz w:val="24"/>
          <w:szCs w:val="24"/>
        </w:rPr>
        <w:t>tteteatamise nõuet ei kohaldata  kui liikme õigusi või kohustusi muudetakse oluliselt või kui liikmeks jäämine ei ole õiglase hinnangu kohaselt võimalik.</w:t>
      </w:r>
    </w:p>
    <w:p w14:paraId="69EB2476" w14:textId="77777777" w:rsidR="002F4504" w:rsidRPr="00AD1BC7" w:rsidRDefault="002F4504">
      <w:pPr>
        <w:jc w:val="both"/>
        <w:rPr>
          <w:sz w:val="24"/>
          <w:szCs w:val="24"/>
        </w:rPr>
      </w:pPr>
      <w:r w:rsidRPr="00AD1BC7">
        <w:rPr>
          <w:sz w:val="24"/>
          <w:szCs w:val="24"/>
        </w:rPr>
        <w:t>3.5. Ühingu liige võidakse Ühingust välja arvata juhatuse otsuse alusel, kui liige:</w:t>
      </w:r>
    </w:p>
    <w:p w14:paraId="7CE2AFF6" w14:textId="77777777" w:rsidR="002F4504" w:rsidRPr="00AD1BC7" w:rsidRDefault="002F4504">
      <w:pPr>
        <w:jc w:val="both"/>
        <w:rPr>
          <w:sz w:val="24"/>
          <w:szCs w:val="24"/>
        </w:rPr>
      </w:pPr>
      <w:r w:rsidRPr="00AD1BC7">
        <w:rPr>
          <w:sz w:val="24"/>
          <w:szCs w:val="24"/>
        </w:rPr>
        <w:t>3.5.1. ei ole kolme kuu jooksul arvates tähtajast tasunud iga-aastast liikmemaksu;</w:t>
      </w:r>
    </w:p>
    <w:p w14:paraId="1F855C31" w14:textId="77777777" w:rsidR="002F4504" w:rsidRPr="004F0E1F" w:rsidRDefault="002F4504">
      <w:pPr>
        <w:jc w:val="both"/>
        <w:rPr>
          <w:sz w:val="24"/>
          <w:szCs w:val="24"/>
        </w:rPr>
      </w:pPr>
      <w:r w:rsidRPr="00AD1BC7">
        <w:rPr>
          <w:sz w:val="24"/>
          <w:szCs w:val="24"/>
        </w:rPr>
        <w:t>3.5.2. ei täida Ühingu põhikirja sätteid või on jätnud täitmata juhatuse otsused</w:t>
      </w:r>
      <w:r w:rsidR="00D150C6">
        <w:rPr>
          <w:sz w:val="24"/>
          <w:szCs w:val="24"/>
        </w:rPr>
        <w:t xml:space="preserve"> </w:t>
      </w:r>
      <w:r w:rsidR="00D150C6" w:rsidRPr="004F0E1F">
        <w:rPr>
          <w:sz w:val="24"/>
          <w:szCs w:val="24"/>
        </w:rPr>
        <w:t>(sh avaldanud kolmandatele isikutele teavet, mis on kuulutatud konfidentsiaalseks ja avaldamisele mittekuuluvaks)</w:t>
      </w:r>
      <w:r w:rsidR="004622FA" w:rsidRPr="004F0E1F">
        <w:rPr>
          <w:sz w:val="24"/>
          <w:szCs w:val="24"/>
        </w:rPr>
        <w:t>;</w:t>
      </w:r>
    </w:p>
    <w:p w14:paraId="5A2E85F6" w14:textId="77777777" w:rsidR="002F4504" w:rsidRPr="00AD1BC7" w:rsidRDefault="002F4504">
      <w:pPr>
        <w:jc w:val="both"/>
        <w:rPr>
          <w:sz w:val="24"/>
          <w:szCs w:val="24"/>
        </w:rPr>
      </w:pPr>
      <w:r w:rsidRPr="00AD1BC7">
        <w:rPr>
          <w:sz w:val="24"/>
          <w:szCs w:val="24"/>
        </w:rPr>
        <w:t xml:space="preserve">3.5.3.  ei ole täitnud riiklike või kohalike maksude tasumise kohustust kauem kui 6 </w:t>
      </w:r>
      <w:r w:rsidR="006225E7">
        <w:rPr>
          <w:sz w:val="24"/>
          <w:szCs w:val="24"/>
        </w:rPr>
        <w:t xml:space="preserve">kuu </w:t>
      </w:r>
      <w:r w:rsidRPr="00AD1BC7">
        <w:rPr>
          <w:sz w:val="24"/>
          <w:szCs w:val="24"/>
        </w:rPr>
        <w:t>jooksul ja nimetatud maksuvõlg on ajatamata</w:t>
      </w:r>
      <w:r w:rsidR="006605BF" w:rsidRPr="00AD1BC7">
        <w:rPr>
          <w:sz w:val="24"/>
          <w:szCs w:val="24"/>
        </w:rPr>
        <w:t>.</w:t>
      </w:r>
    </w:p>
    <w:p w14:paraId="45D6171E" w14:textId="77777777" w:rsidR="002F4504" w:rsidRPr="00AD1BC7" w:rsidRDefault="002F4504">
      <w:pPr>
        <w:jc w:val="both"/>
        <w:rPr>
          <w:sz w:val="24"/>
          <w:szCs w:val="24"/>
        </w:rPr>
      </w:pPr>
      <w:r w:rsidRPr="00AD1BC7">
        <w:rPr>
          <w:sz w:val="24"/>
          <w:szCs w:val="24"/>
        </w:rPr>
        <w:t>3.6.Ühingu liikme väljaarvamise otsus</w:t>
      </w:r>
      <w:r w:rsidR="00BD2458" w:rsidRPr="00AD1BC7">
        <w:rPr>
          <w:sz w:val="24"/>
          <w:szCs w:val="24"/>
        </w:rPr>
        <w:t>tab PKAK juhatus oma koosolekul</w:t>
      </w:r>
      <w:r w:rsidRPr="00AD1BC7">
        <w:rPr>
          <w:sz w:val="24"/>
          <w:szCs w:val="24"/>
        </w:rPr>
        <w:t xml:space="preserve">, teatades selle küsimuse arutelust väljaarvatavale liikmele kirjalikult vähemalt </w:t>
      </w:r>
      <w:r w:rsidR="0029546B" w:rsidRPr="00C05592">
        <w:rPr>
          <w:sz w:val="24"/>
          <w:szCs w:val="24"/>
        </w:rPr>
        <w:t>1</w:t>
      </w:r>
      <w:r w:rsidRPr="00AD1BC7">
        <w:rPr>
          <w:sz w:val="24"/>
          <w:szCs w:val="24"/>
        </w:rPr>
        <w:t xml:space="preserve"> nädal enne koosoleku toimumist. Tal on õigus osaleda  sõnaõigusega oma väljaarvamise küsimuse arutamisel.   </w:t>
      </w:r>
    </w:p>
    <w:p w14:paraId="4141B131" w14:textId="77777777" w:rsidR="002F4504" w:rsidRPr="00AD1BC7" w:rsidRDefault="002F4504">
      <w:pPr>
        <w:jc w:val="both"/>
        <w:rPr>
          <w:sz w:val="24"/>
          <w:szCs w:val="24"/>
        </w:rPr>
      </w:pPr>
      <w:r w:rsidRPr="00AD1BC7">
        <w:rPr>
          <w:sz w:val="24"/>
          <w:szCs w:val="24"/>
        </w:rPr>
        <w:t>3.6.1. Isik loetakse Ühingust väljaarvatuks vastava otsuse tegemisele järgnevast päevast. Ühingust väljaarvamisel või väljaastumisel sisseastumismaksu ja liikmemaksu ei tagastata. Isikul, kelle liikmelisus Ühingus on lõppenud, ei ole õigusi ühingu varale.</w:t>
      </w:r>
    </w:p>
    <w:p w14:paraId="10376FBB" w14:textId="77777777" w:rsidR="002F4504" w:rsidRPr="00AD1BC7" w:rsidRDefault="002F4504">
      <w:pPr>
        <w:jc w:val="both"/>
        <w:rPr>
          <w:sz w:val="24"/>
          <w:szCs w:val="24"/>
        </w:rPr>
      </w:pPr>
      <w:r w:rsidRPr="00AD1BC7">
        <w:rPr>
          <w:sz w:val="24"/>
          <w:szCs w:val="24"/>
        </w:rPr>
        <w:t>3.7. Ühingu liikmel on õigus</w:t>
      </w:r>
      <w:r w:rsidR="006605BF" w:rsidRPr="00AD1BC7">
        <w:rPr>
          <w:sz w:val="24"/>
          <w:szCs w:val="24"/>
        </w:rPr>
        <w:t>:</w:t>
      </w:r>
    </w:p>
    <w:p w14:paraId="39C624FD" w14:textId="77777777" w:rsidR="002F4504" w:rsidRPr="00AD1BC7" w:rsidRDefault="002F4504">
      <w:pPr>
        <w:jc w:val="both"/>
        <w:rPr>
          <w:sz w:val="24"/>
          <w:szCs w:val="24"/>
        </w:rPr>
      </w:pPr>
      <w:r w:rsidRPr="00AD1BC7">
        <w:rPr>
          <w:sz w:val="24"/>
          <w:szCs w:val="24"/>
        </w:rPr>
        <w:t>3.7.1. valida ja olla valitud Ühingu juhtorganitesse;</w:t>
      </w:r>
    </w:p>
    <w:p w14:paraId="0185BF67" w14:textId="77777777" w:rsidR="002F4504" w:rsidRPr="00AD1BC7" w:rsidRDefault="002F4504">
      <w:pPr>
        <w:jc w:val="both"/>
        <w:rPr>
          <w:sz w:val="24"/>
          <w:szCs w:val="24"/>
        </w:rPr>
      </w:pPr>
      <w:r w:rsidRPr="00AD1BC7">
        <w:rPr>
          <w:sz w:val="24"/>
          <w:szCs w:val="24"/>
        </w:rPr>
        <w:t>3.7.2. osaleda üldkoosolekul ja saada seal informatsiooni Ühingu juhtorganite tegevusest ning väljavõtteid ja ärakirju Ühingu üldkoosoleku otsustest; esitada arupärimisi teavitades eelnevalt sellest juhatust  5 tööpäeva ette</w:t>
      </w:r>
      <w:r w:rsidR="006605BF" w:rsidRPr="00AD1BC7">
        <w:rPr>
          <w:sz w:val="24"/>
          <w:szCs w:val="24"/>
        </w:rPr>
        <w:t>.</w:t>
      </w:r>
    </w:p>
    <w:p w14:paraId="030C7C75" w14:textId="77777777" w:rsidR="002F4504" w:rsidRPr="00AD1BC7" w:rsidRDefault="002F4504">
      <w:pPr>
        <w:jc w:val="both"/>
        <w:rPr>
          <w:sz w:val="24"/>
          <w:szCs w:val="24"/>
        </w:rPr>
      </w:pPr>
      <w:r w:rsidRPr="00AD1BC7">
        <w:rPr>
          <w:sz w:val="24"/>
          <w:szCs w:val="24"/>
        </w:rPr>
        <w:t>3.8. Ühingu liige on kohustatud</w:t>
      </w:r>
      <w:r w:rsidR="006605BF" w:rsidRPr="00AD1BC7">
        <w:rPr>
          <w:sz w:val="24"/>
          <w:szCs w:val="24"/>
        </w:rPr>
        <w:t>:</w:t>
      </w:r>
    </w:p>
    <w:p w14:paraId="110F442A" w14:textId="77777777" w:rsidR="002F4504" w:rsidRPr="00AD1BC7" w:rsidRDefault="002F4504">
      <w:pPr>
        <w:jc w:val="both"/>
        <w:rPr>
          <w:sz w:val="24"/>
          <w:szCs w:val="24"/>
        </w:rPr>
      </w:pPr>
      <w:r w:rsidRPr="00AD1BC7">
        <w:rPr>
          <w:sz w:val="24"/>
          <w:szCs w:val="24"/>
        </w:rPr>
        <w:t>3.8.1. järgima Ühingu põhikirja, täitma Ühingu juhatuse otsuseid;</w:t>
      </w:r>
    </w:p>
    <w:p w14:paraId="11B6ABF4" w14:textId="77777777" w:rsidR="002F4504" w:rsidRPr="00AD1BC7" w:rsidRDefault="002F4504">
      <w:pPr>
        <w:jc w:val="both"/>
        <w:rPr>
          <w:sz w:val="24"/>
          <w:szCs w:val="24"/>
        </w:rPr>
      </w:pPr>
      <w:r w:rsidRPr="00AD1BC7">
        <w:rPr>
          <w:sz w:val="24"/>
          <w:szCs w:val="24"/>
        </w:rPr>
        <w:t>3.8.2. tasuma õigeaegselt liikmemaksu;</w:t>
      </w:r>
    </w:p>
    <w:p w14:paraId="27EF6CAC" w14:textId="77777777" w:rsidR="002F4504" w:rsidRPr="00AD1BC7" w:rsidRDefault="002F4504">
      <w:pPr>
        <w:jc w:val="both"/>
        <w:rPr>
          <w:sz w:val="24"/>
          <w:szCs w:val="24"/>
        </w:rPr>
      </w:pPr>
      <w:r w:rsidRPr="00AD1BC7">
        <w:rPr>
          <w:sz w:val="24"/>
          <w:szCs w:val="24"/>
        </w:rPr>
        <w:t>3.8.3. võtma aktiivselt osa Ühingu tegevusest;</w:t>
      </w:r>
    </w:p>
    <w:p w14:paraId="2728C715" w14:textId="77777777" w:rsidR="002F4504" w:rsidRDefault="002F4504">
      <w:pPr>
        <w:jc w:val="both"/>
        <w:rPr>
          <w:sz w:val="24"/>
          <w:szCs w:val="24"/>
        </w:rPr>
      </w:pPr>
      <w:r w:rsidRPr="00AD1BC7">
        <w:rPr>
          <w:sz w:val="24"/>
          <w:szCs w:val="24"/>
        </w:rPr>
        <w:lastRenderedPageBreak/>
        <w:t xml:space="preserve">3.8.4. mitte avaldama kolmandatele, Ühingusse mittekuuluvatele isikutele, informatsiooni Ühingu tegevusest, mis on juhatuse </w:t>
      </w:r>
      <w:r w:rsidR="006225E7" w:rsidRPr="00C05592">
        <w:rPr>
          <w:sz w:val="24"/>
          <w:szCs w:val="24"/>
        </w:rPr>
        <w:t>või üldkoosoleku</w:t>
      </w:r>
      <w:r w:rsidR="006225E7">
        <w:rPr>
          <w:sz w:val="24"/>
          <w:szCs w:val="24"/>
        </w:rPr>
        <w:t xml:space="preserve"> </w:t>
      </w:r>
      <w:r w:rsidRPr="00AD1BC7">
        <w:rPr>
          <w:sz w:val="24"/>
          <w:szCs w:val="24"/>
        </w:rPr>
        <w:t>otsusega kuulutatud konfidentsiaalseks ja avaldamisele mittekuuluvaks.</w:t>
      </w:r>
    </w:p>
    <w:p w14:paraId="626A427C" w14:textId="77777777" w:rsidR="00C05592" w:rsidRPr="00AD1BC7" w:rsidRDefault="00C05592">
      <w:pPr>
        <w:jc w:val="both"/>
        <w:rPr>
          <w:sz w:val="24"/>
          <w:szCs w:val="24"/>
        </w:rPr>
      </w:pPr>
    </w:p>
    <w:p w14:paraId="21858D0A" w14:textId="77777777" w:rsidR="002F4504" w:rsidRPr="00AD1BC7" w:rsidRDefault="002F4504">
      <w:pPr>
        <w:jc w:val="both"/>
        <w:rPr>
          <w:b/>
          <w:bCs/>
          <w:sz w:val="24"/>
          <w:szCs w:val="24"/>
        </w:rPr>
      </w:pPr>
    </w:p>
    <w:p w14:paraId="1B808FB4" w14:textId="77777777" w:rsidR="002F4504" w:rsidRPr="00AD1BC7" w:rsidRDefault="002F4504">
      <w:pPr>
        <w:jc w:val="both"/>
        <w:rPr>
          <w:b/>
          <w:bCs/>
          <w:sz w:val="24"/>
          <w:szCs w:val="24"/>
        </w:rPr>
      </w:pPr>
      <w:r w:rsidRPr="00AD1BC7">
        <w:rPr>
          <w:b/>
          <w:bCs/>
          <w:sz w:val="24"/>
          <w:szCs w:val="24"/>
        </w:rPr>
        <w:t>4. Üldkoosolek</w:t>
      </w:r>
    </w:p>
    <w:p w14:paraId="2E15A26A" w14:textId="77777777" w:rsidR="002F4504" w:rsidRPr="00AD1BC7" w:rsidRDefault="002F4504" w:rsidP="00B77C75">
      <w:pPr>
        <w:pStyle w:val="Kehatekst2"/>
        <w:jc w:val="both"/>
      </w:pPr>
      <w:r w:rsidRPr="00AD1BC7">
        <w:t xml:space="preserve">4.1. Ühingu kõrgemaks organiks on liikmete üldkoosolek. Üldkoosolek kutsutakse kokku vähemalt kord aastas, hiljemalt 6 kuu jooksul pärast majandusaasta lõppemist juhatuse poolt või 1/10  Ühingu  liikmete nõudmisel või muudel käesolevas põhikirjas ette nähtud juhtudel või üldistes huvides. </w:t>
      </w:r>
      <w:r w:rsidRPr="00AD1BC7">
        <w:rPr>
          <w:rFonts w:eastAsia="Arial" w:cs="Arial"/>
        </w:rPr>
        <w:t>Üldkoosoleku kokkukutsumisest peab ette teatama vähemalt 7 päeva</w:t>
      </w:r>
      <w:r w:rsidR="006605BF" w:rsidRPr="00AD1BC7">
        <w:rPr>
          <w:rFonts w:eastAsia="Arial" w:cs="Arial"/>
        </w:rPr>
        <w:t>,</w:t>
      </w:r>
      <w:r w:rsidRPr="00AD1BC7">
        <w:rPr>
          <w:rFonts w:eastAsia="Arial" w:cs="Arial"/>
        </w:rPr>
        <w:t xml:space="preserve"> </w:t>
      </w:r>
      <w:r w:rsidRPr="00AD1BC7">
        <w:t>näidates ära üldkoosoleku toimumise aja, koha</w:t>
      </w:r>
      <w:r w:rsidR="00E0520B">
        <w:t xml:space="preserve"> </w:t>
      </w:r>
      <w:r w:rsidR="00E0520B" w:rsidRPr="004F0E1F">
        <w:t>või toimumise viisi</w:t>
      </w:r>
      <w:r w:rsidRPr="004F0E1F">
        <w:t xml:space="preserve"> ja päevakorra projekti, kui </w:t>
      </w:r>
      <w:r w:rsidR="002A4BAD" w:rsidRPr="004F0E1F">
        <w:t>kalanduspiirkondade tööd reguleerivate õigusaktide</w:t>
      </w:r>
      <w:r w:rsidRPr="004F0E1F">
        <w:t xml:space="preserve"> alusel pole nõutav pikem etteteatamisaeg ja täpsem informatsioon. </w:t>
      </w:r>
      <w:r w:rsidR="00E0520B" w:rsidRPr="004F0E1F">
        <w:t>Üldkoosoleku võib läbi viia ka elektrooniliselt.</w:t>
      </w:r>
      <w:r w:rsidR="00E0520B">
        <w:t xml:space="preserve"> </w:t>
      </w:r>
      <w:r w:rsidRPr="00AD1BC7">
        <w:t>Juhul, kui juhatus ei kutsu üldkoosolekut kokku, võib üldkoosoleku kutsuda kokku 1/10 ühingu liikmete algatusel näidates kirjalikult  põhjuse</w:t>
      </w:r>
      <w:r w:rsidR="002E2EF7" w:rsidRPr="00AD1BC7">
        <w:t>.</w:t>
      </w:r>
    </w:p>
    <w:p w14:paraId="0F0494ED" w14:textId="77777777" w:rsidR="002F4504" w:rsidRPr="00AD1BC7" w:rsidRDefault="00B77C75" w:rsidP="00B77C75">
      <w:pPr>
        <w:pStyle w:val="Kehatekst2"/>
      </w:pPr>
      <w:r w:rsidRPr="00AD1BC7">
        <w:t xml:space="preserve"> 4.2.Üldkoosoleku </w:t>
      </w:r>
      <w:r w:rsidR="002F4504" w:rsidRPr="00AD1BC7">
        <w:t>ainupädevuseks on</w:t>
      </w:r>
      <w:r w:rsidR="004622FA" w:rsidRPr="00AD1BC7">
        <w:t>:</w:t>
      </w:r>
      <w:r w:rsidR="00AD1BC7">
        <w:t xml:space="preserve">                  </w:t>
      </w:r>
      <w:r w:rsidR="002F4504" w:rsidRPr="00AD1BC7">
        <w:t xml:space="preserve">                        </w:t>
      </w:r>
      <w:r w:rsidR="00AD1BC7">
        <w:t xml:space="preserve">                       </w:t>
      </w:r>
      <w:r w:rsidR="002F4504" w:rsidRPr="00AD1BC7">
        <w:t xml:space="preserve">                </w:t>
      </w:r>
    </w:p>
    <w:p w14:paraId="3DD20876" w14:textId="77777777" w:rsidR="00457F8B" w:rsidRPr="00FF547C" w:rsidRDefault="002E2EF7" w:rsidP="00B77C75">
      <w:pPr>
        <w:pStyle w:val="Kehatekst"/>
      </w:pPr>
      <w:r w:rsidRPr="00AD1BC7">
        <w:t>4.2.1</w:t>
      </w:r>
      <w:r w:rsidR="002F4504" w:rsidRPr="00AD1BC7">
        <w:t xml:space="preserve">. </w:t>
      </w:r>
      <w:r w:rsidR="002F4504" w:rsidRPr="00FF547C">
        <w:t>kalanduspiirkonna strateegia ja selle muudatuste vastuvõtmine;</w:t>
      </w:r>
      <w:r w:rsidR="00457F8B" w:rsidRPr="00FF547C">
        <w:t xml:space="preserve"> </w:t>
      </w:r>
    </w:p>
    <w:p w14:paraId="3D9B71D5" w14:textId="77777777" w:rsidR="002F4504" w:rsidRPr="00FF547C" w:rsidRDefault="00457F8B" w:rsidP="00B77C75">
      <w:pPr>
        <w:pStyle w:val="Kehatekst"/>
      </w:pPr>
      <w:r w:rsidRPr="00FF547C">
        <w:t>4.2.2. projektitoetuse  taotlusvoorude toimumise aja ja tegevussuundade eelarve kinnitamine;</w:t>
      </w:r>
    </w:p>
    <w:p w14:paraId="0F6ABF7D" w14:textId="77777777" w:rsidR="002F4504" w:rsidRPr="00FF547C" w:rsidRDefault="002F4504" w:rsidP="00B77C75">
      <w:pPr>
        <w:pStyle w:val="Kehatekst"/>
      </w:pPr>
      <w:r w:rsidRPr="00FF547C">
        <w:t>4.2.</w:t>
      </w:r>
      <w:r w:rsidR="00457F8B" w:rsidRPr="00FF547C">
        <w:t>3</w:t>
      </w:r>
      <w:r w:rsidRPr="00FF547C">
        <w:t xml:space="preserve">. strateegia rakendamiseks teostatavate projektide hindamise ja valiku </w:t>
      </w:r>
      <w:r w:rsidRPr="004F0E1F">
        <w:t>korra</w:t>
      </w:r>
      <w:r w:rsidR="00E0520B" w:rsidRPr="004F0E1F">
        <w:t xml:space="preserve"> kinnitamine</w:t>
      </w:r>
      <w:r w:rsidRPr="00FF547C">
        <w:t>;</w:t>
      </w:r>
    </w:p>
    <w:p w14:paraId="0D40E05A" w14:textId="77777777" w:rsidR="002F4504" w:rsidRPr="00FF547C" w:rsidRDefault="002F4504" w:rsidP="00B77C75">
      <w:pPr>
        <w:jc w:val="both"/>
        <w:rPr>
          <w:sz w:val="24"/>
          <w:szCs w:val="24"/>
        </w:rPr>
      </w:pPr>
      <w:r w:rsidRPr="00FF547C">
        <w:rPr>
          <w:sz w:val="24"/>
          <w:szCs w:val="24"/>
        </w:rPr>
        <w:t>4.2.</w:t>
      </w:r>
      <w:r w:rsidR="00457F8B" w:rsidRPr="00FF547C">
        <w:rPr>
          <w:sz w:val="24"/>
          <w:szCs w:val="24"/>
        </w:rPr>
        <w:t>4</w:t>
      </w:r>
      <w:r w:rsidRPr="00FF547C">
        <w:rPr>
          <w:sz w:val="24"/>
          <w:szCs w:val="24"/>
        </w:rPr>
        <w:t>. Ühingu põhikirja muutmine, täiendamine ja uue põhikirja kinnitamine;</w:t>
      </w:r>
    </w:p>
    <w:p w14:paraId="0CEB8A2E" w14:textId="77777777" w:rsidR="002F4504" w:rsidRPr="00FF547C" w:rsidRDefault="002F4504" w:rsidP="00B77C75">
      <w:pPr>
        <w:jc w:val="both"/>
        <w:rPr>
          <w:sz w:val="24"/>
          <w:szCs w:val="24"/>
        </w:rPr>
      </w:pPr>
      <w:r w:rsidRPr="00FF547C">
        <w:rPr>
          <w:sz w:val="24"/>
          <w:szCs w:val="24"/>
        </w:rPr>
        <w:t>4.2.</w:t>
      </w:r>
      <w:r w:rsidR="00457F8B" w:rsidRPr="00FF547C">
        <w:rPr>
          <w:sz w:val="24"/>
          <w:szCs w:val="24"/>
        </w:rPr>
        <w:t>5</w:t>
      </w:r>
      <w:r w:rsidRPr="00FF547C">
        <w:rPr>
          <w:sz w:val="24"/>
          <w:szCs w:val="24"/>
        </w:rPr>
        <w:t>. majandusaasta aruande kinnitamine;</w:t>
      </w:r>
    </w:p>
    <w:p w14:paraId="4320C401" w14:textId="77777777" w:rsidR="002F4504" w:rsidRPr="00FF547C" w:rsidRDefault="002F4504" w:rsidP="00B77C75">
      <w:pPr>
        <w:jc w:val="both"/>
        <w:rPr>
          <w:sz w:val="24"/>
          <w:szCs w:val="24"/>
        </w:rPr>
      </w:pPr>
      <w:r w:rsidRPr="00FF547C">
        <w:rPr>
          <w:sz w:val="24"/>
          <w:szCs w:val="24"/>
        </w:rPr>
        <w:t>4.2.</w:t>
      </w:r>
      <w:r w:rsidR="00457F8B" w:rsidRPr="00FF547C">
        <w:rPr>
          <w:sz w:val="24"/>
          <w:szCs w:val="24"/>
        </w:rPr>
        <w:t>6</w:t>
      </w:r>
      <w:r w:rsidRPr="00FF547C">
        <w:rPr>
          <w:sz w:val="24"/>
          <w:szCs w:val="24"/>
        </w:rPr>
        <w:t>. uue majandusaasta eelarve ja juhatuse tegevusplaani kinnitamine;</w:t>
      </w:r>
    </w:p>
    <w:p w14:paraId="5B0C242B" w14:textId="77777777" w:rsidR="002F4504" w:rsidRPr="00FF547C" w:rsidRDefault="002F4504" w:rsidP="00B77C75">
      <w:pPr>
        <w:jc w:val="both"/>
        <w:rPr>
          <w:sz w:val="24"/>
          <w:szCs w:val="24"/>
        </w:rPr>
      </w:pPr>
      <w:r w:rsidRPr="00FF547C">
        <w:rPr>
          <w:sz w:val="24"/>
          <w:szCs w:val="24"/>
        </w:rPr>
        <w:t>4.2.</w:t>
      </w:r>
      <w:r w:rsidR="00457F8B" w:rsidRPr="00FF547C">
        <w:rPr>
          <w:sz w:val="24"/>
          <w:szCs w:val="24"/>
        </w:rPr>
        <w:t>7</w:t>
      </w:r>
      <w:r w:rsidRPr="00FF547C">
        <w:rPr>
          <w:sz w:val="24"/>
          <w:szCs w:val="24"/>
        </w:rPr>
        <w:t xml:space="preserve">. </w:t>
      </w:r>
      <w:r w:rsidR="002E2EF7" w:rsidRPr="00FF547C">
        <w:rPr>
          <w:sz w:val="24"/>
          <w:szCs w:val="24"/>
        </w:rPr>
        <w:t xml:space="preserve">vähemalt 7-liikmelise </w:t>
      </w:r>
      <w:r w:rsidRPr="00FF547C">
        <w:rPr>
          <w:sz w:val="24"/>
          <w:szCs w:val="24"/>
        </w:rPr>
        <w:t>juhatuse määramine ning nende töö eest tasu määramine;</w:t>
      </w:r>
    </w:p>
    <w:p w14:paraId="7BD45C3C" w14:textId="77777777" w:rsidR="002F4504" w:rsidRPr="00FF547C" w:rsidRDefault="002E2EF7" w:rsidP="00B77C75">
      <w:pPr>
        <w:jc w:val="both"/>
        <w:rPr>
          <w:sz w:val="24"/>
          <w:szCs w:val="24"/>
        </w:rPr>
      </w:pPr>
      <w:r w:rsidRPr="00FF547C">
        <w:rPr>
          <w:sz w:val="24"/>
          <w:szCs w:val="24"/>
        </w:rPr>
        <w:t>4.2.</w:t>
      </w:r>
      <w:r w:rsidR="00457F8B" w:rsidRPr="00FF547C">
        <w:rPr>
          <w:sz w:val="24"/>
          <w:szCs w:val="24"/>
        </w:rPr>
        <w:t>8</w:t>
      </w:r>
      <w:r w:rsidRPr="00FF547C">
        <w:rPr>
          <w:sz w:val="24"/>
          <w:szCs w:val="24"/>
        </w:rPr>
        <w:t>. revisjonikomisjoni</w:t>
      </w:r>
      <w:r w:rsidR="002F4504" w:rsidRPr="00FF547C">
        <w:rPr>
          <w:sz w:val="24"/>
          <w:szCs w:val="24"/>
        </w:rPr>
        <w:t xml:space="preserve"> valimine;</w:t>
      </w:r>
    </w:p>
    <w:p w14:paraId="1CE3691A" w14:textId="77777777" w:rsidR="002F4504" w:rsidRPr="00FF547C" w:rsidRDefault="002F4504" w:rsidP="00B77C75">
      <w:pPr>
        <w:jc w:val="both"/>
        <w:rPr>
          <w:sz w:val="24"/>
          <w:szCs w:val="24"/>
        </w:rPr>
      </w:pPr>
      <w:r w:rsidRPr="00FF547C">
        <w:rPr>
          <w:sz w:val="24"/>
          <w:szCs w:val="24"/>
        </w:rPr>
        <w:t>4.2.</w:t>
      </w:r>
      <w:r w:rsidR="00457F8B" w:rsidRPr="00FF547C">
        <w:rPr>
          <w:sz w:val="24"/>
          <w:szCs w:val="24"/>
        </w:rPr>
        <w:t>9</w:t>
      </w:r>
      <w:r w:rsidRPr="00FF547C">
        <w:rPr>
          <w:sz w:val="24"/>
          <w:szCs w:val="24"/>
        </w:rPr>
        <w:t xml:space="preserve">. Ühingu </w:t>
      </w:r>
      <w:r w:rsidR="00B77C75" w:rsidRPr="00FF547C">
        <w:rPr>
          <w:sz w:val="24"/>
          <w:szCs w:val="24"/>
        </w:rPr>
        <w:t xml:space="preserve">vabatahtlik lõpetamine pärast </w:t>
      </w:r>
      <w:r w:rsidR="002E2EF7" w:rsidRPr="00FF547C">
        <w:rPr>
          <w:sz w:val="24"/>
          <w:szCs w:val="24"/>
        </w:rPr>
        <w:t>31.12.20</w:t>
      </w:r>
      <w:r w:rsidR="00B87A77" w:rsidRPr="00FF547C">
        <w:rPr>
          <w:sz w:val="24"/>
          <w:szCs w:val="24"/>
        </w:rPr>
        <w:t>30</w:t>
      </w:r>
      <w:r w:rsidRPr="00FF547C">
        <w:rPr>
          <w:sz w:val="24"/>
          <w:szCs w:val="24"/>
        </w:rPr>
        <w:t xml:space="preserve"> a., likvideerijate valimine ning nende töö eest tasu määramine;</w:t>
      </w:r>
    </w:p>
    <w:p w14:paraId="5B43D54C" w14:textId="77777777" w:rsidR="002F4504" w:rsidRPr="00FF547C" w:rsidRDefault="002F4504" w:rsidP="00B77C75">
      <w:pPr>
        <w:jc w:val="both"/>
        <w:rPr>
          <w:sz w:val="24"/>
          <w:szCs w:val="24"/>
        </w:rPr>
      </w:pPr>
      <w:r w:rsidRPr="00FF547C">
        <w:rPr>
          <w:sz w:val="24"/>
          <w:szCs w:val="24"/>
        </w:rPr>
        <w:t>4.2.</w:t>
      </w:r>
      <w:r w:rsidR="00457F8B" w:rsidRPr="00FF547C">
        <w:rPr>
          <w:sz w:val="24"/>
          <w:szCs w:val="24"/>
        </w:rPr>
        <w:t>10</w:t>
      </w:r>
      <w:r w:rsidRPr="00FF547C">
        <w:rPr>
          <w:sz w:val="24"/>
          <w:szCs w:val="24"/>
        </w:rPr>
        <w:t>. ühinemine, jagunemine ja ümberkujundamine (reorganiseerimine) seaduses sätestatud juhtudel;</w:t>
      </w:r>
    </w:p>
    <w:p w14:paraId="545AB00E" w14:textId="77777777" w:rsidR="002F4504" w:rsidRPr="00FF547C" w:rsidRDefault="002F4504" w:rsidP="00B77C75">
      <w:pPr>
        <w:jc w:val="both"/>
        <w:rPr>
          <w:sz w:val="24"/>
          <w:szCs w:val="24"/>
        </w:rPr>
      </w:pPr>
      <w:r w:rsidRPr="00FF547C">
        <w:rPr>
          <w:sz w:val="24"/>
          <w:szCs w:val="24"/>
        </w:rPr>
        <w:t>4.2.1</w:t>
      </w:r>
      <w:r w:rsidR="00457F8B" w:rsidRPr="00FF547C">
        <w:rPr>
          <w:sz w:val="24"/>
          <w:szCs w:val="24"/>
        </w:rPr>
        <w:t>1</w:t>
      </w:r>
      <w:r w:rsidRPr="00FF547C">
        <w:rPr>
          <w:sz w:val="24"/>
          <w:szCs w:val="24"/>
        </w:rPr>
        <w:t xml:space="preserve">. sisseastumis- ja liikmemaksu kehtestamine; </w:t>
      </w:r>
    </w:p>
    <w:p w14:paraId="3620F50F" w14:textId="77777777" w:rsidR="002F4504" w:rsidRPr="00FF547C" w:rsidRDefault="002F4504" w:rsidP="00B77C75">
      <w:pPr>
        <w:jc w:val="both"/>
        <w:rPr>
          <w:sz w:val="24"/>
          <w:szCs w:val="24"/>
        </w:rPr>
      </w:pPr>
      <w:r w:rsidRPr="00FF547C">
        <w:rPr>
          <w:sz w:val="24"/>
          <w:szCs w:val="24"/>
        </w:rPr>
        <w:t>4.2.1</w:t>
      </w:r>
      <w:r w:rsidR="00457F8B" w:rsidRPr="00FF547C">
        <w:rPr>
          <w:sz w:val="24"/>
          <w:szCs w:val="24"/>
        </w:rPr>
        <w:t>2</w:t>
      </w:r>
      <w:r w:rsidRPr="00FF547C">
        <w:rPr>
          <w:sz w:val="24"/>
          <w:szCs w:val="24"/>
        </w:rPr>
        <w:t xml:space="preserve">. </w:t>
      </w:r>
      <w:r w:rsidR="002A4BAD" w:rsidRPr="00FF547C">
        <w:rPr>
          <w:sz w:val="24"/>
          <w:szCs w:val="24"/>
        </w:rPr>
        <w:t xml:space="preserve">kalanduspiirkondade tööd reguleerivates õigusaktides </w:t>
      </w:r>
      <w:r w:rsidR="00457F8B" w:rsidRPr="00FF547C">
        <w:rPr>
          <w:sz w:val="24"/>
          <w:szCs w:val="24"/>
        </w:rPr>
        <w:t xml:space="preserve">ettenähtud korras projektide </w:t>
      </w:r>
      <w:r w:rsidRPr="00FF547C">
        <w:rPr>
          <w:sz w:val="24"/>
          <w:szCs w:val="24"/>
        </w:rPr>
        <w:t xml:space="preserve">paremusjärjestuse ettepanekute heaks kiitmine; </w:t>
      </w:r>
    </w:p>
    <w:p w14:paraId="29661079" w14:textId="77777777" w:rsidR="002F4504" w:rsidRPr="00FF547C" w:rsidRDefault="002F4504" w:rsidP="00B77C75">
      <w:pPr>
        <w:jc w:val="both"/>
        <w:rPr>
          <w:sz w:val="24"/>
          <w:szCs w:val="24"/>
        </w:rPr>
      </w:pPr>
      <w:r w:rsidRPr="00FF547C">
        <w:rPr>
          <w:sz w:val="24"/>
          <w:szCs w:val="24"/>
        </w:rPr>
        <w:t>4.2.1</w:t>
      </w:r>
      <w:r w:rsidR="00457F8B" w:rsidRPr="00FF547C">
        <w:rPr>
          <w:sz w:val="24"/>
          <w:szCs w:val="24"/>
        </w:rPr>
        <w:t>3</w:t>
      </w:r>
      <w:r w:rsidRPr="00FF547C">
        <w:rPr>
          <w:sz w:val="24"/>
          <w:szCs w:val="24"/>
        </w:rPr>
        <w:t>. vähemalt 7-liikmeliste projektide hindamiskomisjonide määramine ja tagasi kutsumine</w:t>
      </w:r>
      <w:r w:rsidR="00332459" w:rsidRPr="00FF547C">
        <w:rPr>
          <w:sz w:val="24"/>
          <w:szCs w:val="24"/>
        </w:rPr>
        <w:t xml:space="preserve">. Igat projektitoetuse taotlust hindab vähemalt </w:t>
      </w:r>
      <w:r w:rsidR="00BB720A" w:rsidRPr="00FF547C">
        <w:rPr>
          <w:sz w:val="24"/>
          <w:szCs w:val="24"/>
        </w:rPr>
        <w:t>viis</w:t>
      </w:r>
      <w:r w:rsidR="00332459" w:rsidRPr="00FF547C">
        <w:rPr>
          <w:sz w:val="24"/>
          <w:szCs w:val="24"/>
        </w:rPr>
        <w:t xml:space="preserve"> hindamiskomisjoni liiget</w:t>
      </w:r>
      <w:r w:rsidR="00AD1BC7" w:rsidRPr="00FF547C">
        <w:rPr>
          <w:sz w:val="24"/>
          <w:szCs w:val="24"/>
        </w:rPr>
        <w:t xml:space="preserve">. </w:t>
      </w:r>
      <w:r w:rsidR="005A63AF" w:rsidRPr="00FF547C">
        <w:rPr>
          <w:sz w:val="24"/>
          <w:szCs w:val="24"/>
        </w:rPr>
        <w:t>Ühingu juhatuse liige ega töötaja ei või olla hindamiskomisjoni liige.</w:t>
      </w:r>
    </w:p>
    <w:p w14:paraId="4B92CB7F" w14:textId="2495746B" w:rsidR="00DB1F18" w:rsidRPr="00C05592" w:rsidRDefault="002F4504" w:rsidP="00B77C75">
      <w:pPr>
        <w:jc w:val="both"/>
        <w:rPr>
          <w:bCs/>
          <w:sz w:val="24"/>
          <w:szCs w:val="24"/>
        </w:rPr>
      </w:pPr>
      <w:r w:rsidRPr="00AD1BC7">
        <w:rPr>
          <w:sz w:val="24"/>
          <w:szCs w:val="24"/>
        </w:rPr>
        <w:t>4.3. Üldkoosolek on otsustusvõimelin</w:t>
      </w:r>
      <w:r w:rsidR="002E2EF7" w:rsidRPr="00AD1BC7">
        <w:rPr>
          <w:sz w:val="24"/>
          <w:szCs w:val="24"/>
        </w:rPr>
        <w:t>e kui hääletamisel osaleb üle 50</w:t>
      </w:r>
      <w:r w:rsidRPr="00AD1BC7">
        <w:rPr>
          <w:sz w:val="24"/>
          <w:szCs w:val="24"/>
        </w:rPr>
        <w:t xml:space="preserve"> % Ühingu liikmetest ning otsuse vastuvõtmise poolt on hääletanud vähemalt pooled koosolekul viibijad. Kui vajalik kvoorum puudub, kutsub samal päeval  juhatus kokku  uue </w:t>
      </w:r>
      <w:r w:rsidRPr="00AD1BC7">
        <w:rPr>
          <w:bCs/>
          <w:sz w:val="24"/>
          <w:szCs w:val="24"/>
        </w:rPr>
        <w:t xml:space="preserve">üldkoosoleku sama päevakorraga. </w:t>
      </w:r>
      <w:r w:rsidRPr="00C05592">
        <w:rPr>
          <w:bCs/>
          <w:sz w:val="24"/>
          <w:szCs w:val="24"/>
        </w:rPr>
        <w:t xml:space="preserve">Kui päevakorras on </w:t>
      </w:r>
      <w:r w:rsidR="00457F8B" w:rsidRPr="00C05592">
        <w:rPr>
          <w:bCs/>
          <w:sz w:val="24"/>
          <w:szCs w:val="24"/>
        </w:rPr>
        <w:t>antud põhikirja punktidest 4.2.1.</w:t>
      </w:r>
      <w:r w:rsidR="00254459">
        <w:rPr>
          <w:bCs/>
          <w:sz w:val="24"/>
          <w:szCs w:val="24"/>
        </w:rPr>
        <w:t xml:space="preserve">, 4.2.2., </w:t>
      </w:r>
      <w:r w:rsidR="00457F8B" w:rsidRPr="00C05592">
        <w:rPr>
          <w:bCs/>
          <w:sz w:val="24"/>
          <w:szCs w:val="24"/>
        </w:rPr>
        <w:t>4.2.</w:t>
      </w:r>
      <w:r w:rsidR="00CE1027" w:rsidRPr="00C05592">
        <w:rPr>
          <w:bCs/>
          <w:sz w:val="24"/>
          <w:szCs w:val="24"/>
        </w:rPr>
        <w:t>3</w:t>
      </w:r>
      <w:r w:rsidR="00457F8B" w:rsidRPr="00C05592">
        <w:rPr>
          <w:bCs/>
          <w:sz w:val="24"/>
          <w:szCs w:val="24"/>
        </w:rPr>
        <w:t>., 4.2.12 ja 4.2.13</w:t>
      </w:r>
      <w:r w:rsidR="00457F8B" w:rsidRPr="00457F8B">
        <w:rPr>
          <w:bCs/>
          <w:color w:val="FF0000"/>
          <w:sz w:val="24"/>
          <w:szCs w:val="24"/>
        </w:rPr>
        <w:t xml:space="preserve"> </w:t>
      </w:r>
      <w:r w:rsidR="004622FA" w:rsidRPr="00C05592">
        <w:rPr>
          <w:sz w:val="24"/>
          <w:szCs w:val="24"/>
        </w:rPr>
        <w:t xml:space="preserve">tulenevad päevakorrapunktid, </w:t>
      </w:r>
      <w:r w:rsidRPr="00C05592">
        <w:rPr>
          <w:sz w:val="24"/>
          <w:szCs w:val="24"/>
        </w:rPr>
        <w:t>peab üldkoosoleku</w:t>
      </w:r>
      <w:r w:rsidR="00677B69" w:rsidRPr="00677B69">
        <w:rPr>
          <w:color w:val="EE0000"/>
          <w:sz w:val="24"/>
          <w:szCs w:val="24"/>
        </w:rPr>
        <w:t>l</w:t>
      </w:r>
      <w:r w:rsidRPr="00C05592">
        <w:rPr>
          <w:sz w:val="24"/>
          <w:szCs w:val="24"/>
        </w:rPr>
        <w:t xml:space="preserve"> </w:t>
      </w:r>
      <w:commentRangeStart w:id="2"/>
      <w:r w:rsidR="002E2EF7" w:rsidRPr="00677B69">
        <w:rPr>
          <w:strike/>
          <w:color w:val="EE0000"/>
          <w:sz w:val="24"/>
          <w:szCs w:val="24"/>
        </w:rPr>
        <w:t>hääletamisel</w:t>
      </w:r>
      <w:r w:rsidR="002E2EF7" w:rsidRPr="00C05592">
        <w:rPr>
          <w:sz w:val="24"/>
          <w:szCs w:val="24"/>
        </w:rPr>
        <w:t xml:space="preserve"> </w:t>
      </w:r>
      <w:commentRangeEnd w:id="2"/>
      <w:r w:rsidR="003E308C" w:rsidRPr="00C05592">
        <w:rPr>
          <w:rStyle w:val="Kommentaariviide"/>
          <w:sz w:val="24"/>
          <w:szCs w:val="24"/>
        </w:rPr>
        <w:commentReference w:id="2"/>
      </w:r>
      <w:r w:rsidR="002E2EF7" w:rsidRPr="00C05592">
        <w:rPr>
          <w:sz w:val="24"/>
          <w:szCs w:val="24"/>
        </w:rPr>
        <w:t>osalema vähemalt 51</w:t>
      </w:r>
      <w:r w:rsidRPr="00C05592">
        <w:rPr>
          <w:sz w:val="24"/>
          <w:szCs w:val="24"/>
        </w:rPr>
        <w:t>% ühingu liikmetest</w:t>
      </w:r>
      <w:r w:rsidR="002E2EF7" w:rsidRPr="00C05592">
        <w:rPr>
          <w:sz w:val="24"/>
          <w:szCs w:val="24"/>
        </w:rPr>
        <w:t xml:space="preserve"> </w:t>
      </w:r>
      <w:r w:rsidR="002E2EF7" w:rsidRPr="00C05592">
        <w:rPr>
          <w:bCs/>
          <w:sz w:val="24"/>
          <w:szCs w:val="24"/>
        </w:rPr>
        <w:t xml:space="preserve">ning otsuse vastuvõtmise poolt peab olema hääletanud vähemalt 2/3 </w:t>
      </w:r>
      <w:r w:rsidR="00DB1F18" w:rsidRPr="00C05592">
        <w:rPr>
          <w:bCs/>
          <w:sz w:val="24"/>
          <w:szCs w:val="24"/>
        </w:rPr>
        <w:t>hääletamisel osalevatest liikmetest;</w:t>
      </w:r>
    </w:p>
    <w:p w14:paraId="5995A34C" w14:textId="77777777" w:rsidR="002F4504" w:rsidRPr="00AD1BC7" w:rsidRDefault="002F4504" w:rsidP="00B77C75">
      <w:pPr>
        <w:jc w:val="both"/>
        <w:rPr>
          <w:sz w:val="24"/>
          <w:szCs w:val="24"/>
        </w:rPr>
      </w:pPr>
      <w:r w:rsidRPr="00AD1BC7">
        <w:rPr>
          <w:sz w:val="24"/>
          <w:szCs w:val="24"/>
        </w:rPr>
        <w:t xml:space="preserve">4.4. Põhikirja muutmiseks, täiendamiseks või uue põhikirja kinnitamiseks ning Ühingu vabatahtlikuks lõpetamiseks </w:t>
      </w:r>
      <w:r w:rsidR="00837361" w:rsidRPr="00AD1BC7">
        <w:rPr>
          <w:sz w:val="24"/>
          <w:szCs w:val="24"/>
        </w:rPr>
        <w:t xml:space="preserve">ja reorganiseerimiseks pärast </w:t>
      </w:r>
      <w:r w:rsidR="002E2EF7" w:rsidRPr="00AD1BC7">
        <w:rPr>
          <w:sz w:val="24"/>
          <w:szCs w:val="24"/>
        </w:rPr>
        <w:t>31.</w:t>
      </w:r>
      <w:r w:rsidR="002E2EF7" w:rsidRPr="00C05592">
        <w:rPr>
          <w:sz w:val="24"/>
          <w:szCs w:val="24"/>
        </w:rPr>
        <w:t>12.20</w:t>
      </w:r>
      <w:r w:rsidR="00DB1F18" w:rsidRPr="00C05592">
        <w:rPr>
          <w:sz w:val="24"/>
          <w:szCs w:val="24"/>
        </w:rPr>
        <w:t>30</w:t>
      </w:r>
      <w:r w:rsidRPr="00AD1BC7">
        <w:rPr>
          <w:sz w:val="24"/>
          <w:szCs w:val="24"/>
        </w:rPr>
        <w:t xml:space="preserve"> (ühinemine, jagunemine või ümberkujundamine) seaduses sätestatud juhtudel, on vajalik häälteenamus, vähemalt 2/3 üldkoosolekul osalenud liikmete poolt antud häältest, muud küsimused lahendatakse lihthäälte en</w:t>
      </w:r>
      <w:r w:rsidR="00837361" w:rsidRPr="00AD1BC7">
        <w:rPr>
          <w:sz w:val="24"/>
          <w:szCs w:val="24"/>
        </w:rPr>
        <w:t>amusega.</w:t>
      </w:r>
      <w:r w:rsidRPr="00AD1BC7">
        <w:rPr>
          <w:sz w:val="24"/>
          <w:szCs w:val="24"/>
        </w:rPr>
        <w:t xml:space="preserve"> Ühingu</w:t>
      </w:r>
      <w:r w:rsidR="00B77C75" w:rsidRPr="00AD1BC7">
        <w:rPr>
          <w:sz w:val="24"/>
          <w:szCs w:val="24"/>
        </w:rPr>
        <w:t xml:space="preserve"> eesmärkide muutmiseks </w:t>
      </w:r>
      <w:r w:rsidRPr="00AD1BC7">
        <w:rPr>
          <w:sz w:val="24"/>
          <w:szCs w:val="24"/>
        </w:rPr>
        <w:t xml:space="preserve">on vaja vähemalt 9/10 </w:t>
      </w:r>
      <w:r w:rsidR="00D47A7F" w:rsidRPr="00AD1BC7">
        <w:rPr>
          <w:sz w:val="24"/>
          <w:szCs w:val="24"/>
        </w:rPr>
        <w:t>liikmete</w:t>
      </w:r>
      <w:r w:rsidRPr="00AD1BC7">
        <w:rPr>
          <w:sz w:val="24"/>
          <w:szCs w:val="24"/>
        </w:rPr>
        <w:t xml:space="preserve"> nõusolekut.</w:t>
      </w:r>
    </w:p>
    <w:p w14:paraId="5CA6847B" w14:textId="77777777" w:rsidR="002F4504" w:rsidRPr="00AD1BC7" w:rsidRDefault="002F4504" w:rsidP="00B77C75">
      <w:pPr>
        <w:jc w:val="both"/>
        <w:rPr>
          <w:sz w:val="24"/>
          <w:szCs w:val="24"/>
        </w:rPr>
      </w:pPr>
      <w:r w:rsidRPr="00AD1BC7">
        <w:rPr>
          <w:sz w:val="24"/>
          <w:szCs w:val="24"/>
        </w:rPr>
        <w:t xml:space="preserve">4.5.Üldkoosoleku protokolli märgitakse tehtud otsused ning hääletamise tulemused. Protokollile kirjutavad alla koosoleku juhataja ja protokollija. Hääletamise protseduur üldkoosolekul otsustatakse päevakorra kinnitamisel. Liige ei saa ise ega ka esindaja vahendusel hääletada küsimustes, mis </w:t>
      </w:r>
      <w:r w:rsidRPr="004F0E1F">
        <w:rPr>
          <w:sz w:val="24"/>
          <w:szCs w:val="24"/>
        </w:rPr>
        <w:t>puudutab</w:t>
      </w:r>
      <w:r w:rsidR="00E0520B" w:rsidRPr="004F0E1F">
        <w:rPr>
          <w:sz w:val="24"/>
          <w:szCs w:val="24"/>
        </w:rPr>
        <w:t xml:space="preserve"> temaga seotud projektitaotlusi</w:t>
      </w:r>
      <w:r w:rsidR="00E0520B">
        <w:rPr>
          <w:sz w:val="24"/>
          <w:szCs w:val="24"/>
        </w:rPr>
        <w:t xml:space="preserve">, </w:t>
      </w:r>
      <w:r w:rsidRPr="00AD1BC7">
        <w:rPr>
          <w:sz w:val="24"/>
          <w:szCs w:val="24"/>
        </w:rPr>
        <w:t xml:space="preserve"> tema vastu hagi esitamist või tema vabastamisest kahju hüvitamiseks või muust kohustusest Ühingu suhtes.</w:t>
      </w:r>
    </w:p>
    <w:p w14:paraId="7B3555C5" w14:textId="77777777" w:rsidR="002F4504" w:rsidRPr="00FF547C" w:rsidRDefault="002F4504" w:rsidP="00B77C75">
      <w:pPr>
        <w:pStyle w:val="Kehatekst2"/>
        <w:jc w:val="both"/>
      </w:pPr>
      <w:r w:rsidRPr="00AD1BC7">
        <w:lastRenderedPageBreak/>
        <w:t xml:space="preserve">4.6 Üldkoosolekul võib osaleda ja hääletada mittetulundusühingu liige või tema esindaja, kellele on sellel koosolekul esindamiseks antud lihtkirjalik volikiri. </w:t>
      </w:r>
      <w:r w:rsidRPr="00FF547C">
        <w:t xml:space="preserve">Üks </w:t>
      </w:r>
      <w:r w:rsidR="00DB1F18" w:rsidRPr="00FF547C">
        <w:t>isik</w:t>
      </w:r>
      <w:r w:rsidRPr="00FF547C">
        <w:t xml:space="preserve"> võib ühel koosolekul esindada kuni 5 ühingu liiget.</w:t>
      </w:r>
    </w:p>
    <w:p w14:paraId="482866C5" w14:textId="77777777" w:rsidR="002F4504" w:rsidRDefault="002F4504" w:rsidP="00B77C75">
      <w:pPr>
        <w:jc w:val="both"/>
        <w:rPr>
          <w:b/>
          <w:bCs/>
          <w:sz w:val="24"/>
          <w:szCs w:val="24"/>
        </w:rPr>
      </w:pPr>
    </w:p>
    <w:p w14:paraId="50FB6550" w14:textId="77777777" w:rsidR="00E0520B" w:rsidRPr="00AD1BC7" w:rsidRDefault="00E0520B" w:rsidP="00B77C75">
      <w:pPr>
        <w:jc w:val="both"/>
        <w:rPr>
          <w:b/>
          <w:bCs/>
          <w:sz w:val="24"/>
          <w:szCs w:val="24"/>
        </w:rPr>
      </w:pPr>
    </w:p>
    <w:p w14:paraId="576A8E6B" w14:textId="77777777" w:rsidR="002F4504" w:rsidRPr="00AD1BC7" w:rsidRDefault="002F4504" w:rsidP="00B77C75">
      <w:pPr>
        <w:jc w:val="both"/>
        <w:rPr>
          <w:b/>
          <w:bCs/>
          <w:sz w:val="24"/>
          <w:szCs w:val="24"/>
        </w:rPr>
      </w:pPr>
    </w:p>
    <w:p w14:paraId="2DE68F57" w14:textId="77777777" w:rsidR="002F4504" w:rsidRPr="00AD1BC7" w:rsidRDefault="002F4504" w:rsidP="00B77C75">
      <w:pPr>
        <w:jc w:val="both"/>
        <w:rPr>
          <w:b/>
          <w:bCs/>
          <w:sz w:val="24"/>
          <w:szCs w:val="24"/>
        </w:rPr>
      </w:pPr>
      <w:r w:rsidRPr="00AD1BC7">
        <w:rPr>
          <w:b/>
          <w:bCs/>
          <w:sz w:val="24"/>
          <w:szCs w:val="24"/>
        </w:rPr>
        <w:t>5. Juhatus</w:t>
      </w:r>
    </w:p>
    <w:p w14:paraId="0115C8BD" w14:textId="70D488EA" w:rsidR="002F4504" w:rsidRPr="00AD1BC7" w:rsidRDefault="002F4504" w:rsidP="00B77C75">
      <w:pPr>
        <w:jc w:val="both"/>
        <w:rPr>
          <w:sz w:val="24"/>
          <w:szCs w:val="24"/>
        </w:rPr>
      </w:pPr>
      <w:r w:rsidRPr="00AD1BC7">
        <w:rPr>
          <w:sz w:val="24"/>
          <w:szCs w:val="24"/>
        </w:rPr>
        <w:t xml:space="preserve">5.1. Ühingul on juhatus, mille koosseisu kuulub </w:t>
      </w:r>
      <w:r w:rsidR="00924EC9" w:rsidRPr="00AD1BC7">
        <w:rPr>
          <w:sz w:val="24"/>
          <w:szCs w:val="24"/>
        </w:rPr>
        <w:t>vähemalt</w:t>
      </w:r>
      <w:r w:rsidRPr="00AD1BC7">
        <w:rPr>
          <w:sz w:val="24"/>
          <w:szCs w:val="24"/>
        </w:rPr>
        <w:t xml:space="preserve"> </w:t>
      </w:r>
      <w:r w:rsidR="00677B69" w:rsidRPr="00677B69">
        <w:rPr>
          <w:color w:val="EE0000"/>
          <w:sz w:val="24"/>
          <w:szCs w:val="24"/>
        </w:rPr>
        <w:t>viis</w:t>
      </w:r>
      <w:r w:rsidRPr="00AD1BC7">
        <w:rPr>
          <w:sz w:val="24"/>
          <w:szCs w:val="24"/>
        </w:rPr>
        <w:t xml:space="preserve"> liiget. Juhatuse </w:t>
      </w:r>
      <w:r w:rsidR="00D47BAD" w:rsidRPr="00C05592">
        <w:rPr>
          <w:sz w:val="24"/>
          <w:szCs w:val="24"/>
        </w:rPr>
        <w:t xml:space="preserve">koosseisu peab kuuluma vähemalt üks </w:t>
      </w:r>
      <w:bookmarkStart w:id="3" w:name="_Hlk136950608"/>
      <w:r w:rsidR="00576041" w:rsidRPr="00C05592">
        <w:rPr>
          <w:sz w:val="24"/>
          <w:szCs w:val="24"/>
        </w:rPr>
        <w:t>kalandus</w:t>
      </w:r>
      <w:r w:rsidR="00AC5773" w:rsidRPr="00C05592">
        <w:rPr>
          <w:sz w:val="24"/>
          <w:szCs w:val="24"/>
        </w:rPr>
        <w:t>piirkonna</w:t>
      </w:r>
      <w:bookmarkEnd w:id="3"/>
      <w:r w:rsidR="00D47BAD" w:rsidRPr="00C05592">
        <w:rPr>
          <w:sz w:val="24"/>
          <w:szCs w:val="24"/>
        </w:rPr>
        <w:t xml:space="preserve"> põhjaosa, üks </w:t>
      </w:r>
      <w:r w:rsidR="00576041" w:rsidRPr="00C05592">
        <w:rPr>
          <w:sz w:val="24"/>
          <w:szCs w:val="24"/>
        </w:rPr>
        <w:t>kalandus</w:t>
      </w:r>
      <w:r w:rsidR="00AC5773" w:rsidRPr="00C05592">
        <w:rPr>
          <w:sz w:val="24"/>
          <w:szCs w:val="24"/>
        </w:rPr>
        <w:t>piirkonna</w:t>
      </w:r>
      <w:r w:rsidR="00D47BAD" w:rsidRPr="00C05592">
        <w:rPr>
          <w:sz w:val="24"/>
          <w:szCs w:val="24"/>
        </w:rPr>
        <w:t xml:space="preserve"> keskosa, üks </w:t>
      </w:r>
      <w:r w:rsidR="00576041" w:rsidRPr="00C05592">
        <w:rPr>
          <w:sz w:val="24"/>
          <w:szCs w:val="24"/>
        </w:rPr>
        <w:t>kalandus</w:t>
      </w:r>
      <w:r w:rsidR="00AC5773" w:rsidRPr="00C05592">
        <w:rPr>
          <w:sz w:val="24"/>
          <w:szCs w:val="24"/>
        </w:rPr>
        <w:t>piirkonna</w:t>
      </w:r>
      <w:r w:rsidR="00D47BAD" w:rsidRPr="00C05592">
        <w:rPr>
          <w:sz w:val="24"/>
          <w:szCs w:val="24"/>
        </w:rPr>
        <w:t xml:space="preserve"> lõunaosa </w:t>
      </w:r>
      <w:r w:rsidR="00AC5773" w:rsidRPr="00C05592">
        <w:rPr>
          <w:sz w:val="24"/>
          <w:szCs w:val="24"/>
        </w:rPr>
        <w:t>ning</w:t>
      </w:r>
      <w:r w:rsidR="00D47BAD" w:rsidRPr="00C05592">
        <w:rPr>
          <w:sz w:val="24"/>
          <w:szCs w:val="24"/>
        </w:rPr>
        <w:t xml:space="preserve"> üks Vooremaa väikejärvi esindav liige</w:t>
      </w:r>
      <w:r w:rsidR="00C05592" w:rsidRPr="00C05592">
        <w:rPr>
          <w:sz w:val="24"/>
          <w:szCs w:val="24"/>
        </w:rPr>
        <w:t>.</w:t>
      </w:r>
      <w:r w:rsidRPr="00AD1BC7">
        <w:rPr>
          <w:sz w:val="24"/>
          <w:szCs w:val="24"/>
        </w:rPr>
        <w:t xml:space="preserve"> Juhatus valitakse tähtajaga kolm aastat.</w:t>
      </w:r>
    </w:p>
    <w:p w14:paraId="3BC29CC1" w14:textId="77777777" w:rsidR="002F4504" w:rsidRPr="00AD1BC7" w:rsidRDefault="002F4504" w:rsidP="00B77C75">
      <w:pPr>
        <w:jc w:val="both"/>
        <w:rPr>
          <w:sz w:val="24"/>
          <w:szCs w:val="24"/>
        </w:rPr>
      </w:pPr>
      <w:r w:rsidRPr="00AD1BC7">
        <w:rPr>
          <w:sz w:val="24"/>
          <w:szCs w:val="24"/>
        </w:rPr>
        <w:t>5.2. Juhatuse liikmed valivad enda seast juhatuse esimehe, kes t</w:t>
      </w:r>
      <w:r w:rsidR="00924EC9" w:rsidRPr="00AD1BC7">
        <w:rPr>
          <w:sz w:val="24"/>
          <w:szCs w:val="24"/>
        </w:rPr>
        <w:t xml:space="preserve">egeleb PKAK töö korraldamisega </w:t>
      </w:r>
      <w:r w:rsidRPr="00AD1BC7">
        <w:rPr>
          <w:sz w:val="24"/>
          <w:szCs w:val="24"/>
        </w:rPr>
        <w:t xml:space="preserve"> ja on palgalin</w:t>
      </w:r>
      <w:r w:rsidR="00A71642" w:rsidRPr="00AD1BC7">
        <w:rPr>
          <w:sz w:val="24"/>
          <w:szCs w:val="24"/>
        </w:rPr>
        <w:t>e</w:t>
      </w:r>
      <w:r w:rsidRPr="00AD1BC7">
        <w:rPr>
          <w:sz w:val="24"/>
          <w:szCs w:val="24"/>
        </w:rPr>
        <w:t>.</w:t>
      </w:r>
    </w:p>
    <w:p w14:paraId="34046464" w14:textId="77777777" w:rsidR="002F4504" w:rsidRPr="00AD1BC7" w:rsidRDefault="002F4504" w:rsidP="00B77C75">
      <w:pPr>
        <w:jc w:val="both"/>
        <w:rPr>
          <w:sz w:val="24"/>
          <w:szCs w:val="24"/>
        </w:rPr>
      </w:pPr>
      <w:r w:rsidRPr="00AD1BC7">
        <w:rPr>
          <w:sz w:val="24"/>
          <w:szCs w:val="24"/>
        </w:rPr>
        <w:t>5.3. Juhatuse pädevusse kuulub</w:t>
      </w:r>
      <w:r w:rsidR="004622FA" w:rsidRPr="00AD1BC7">
        <w:rPr>
          <w:sz w:val="24"/>
          <w:szCs w:val="24"/>
        </w:rPr>
        <w:t>:</w:t>
      </w:r>
    </w:p>
    <w:p w14:paraId="278C3230" w14:textId="77777777" w:rsidR="002F4504" w:rsidRPr="00AD1BC7" w:rsidRDefault="002F4504" w:rsidP="00B77C75">
      <w:pPr>
        <w:jc w:val="both"/>
        <w:rPr>
          <w:sz w:val="24"/>
          <w:szCs w:val="24"/>
        </w:rPr>
      </w:pPr>
      <w:r w:rsidRPr="00AD1BC7">
        <w:rPr>
          <w:sz w:val="24"/>
          <w:szCs w:val="24"/>
        </w:rPr>
        <w:t>5.3.1. Ühingu strateegia väljatöötamise tegevuskava väljatöötamine ning üldkoosoleku poolt kinnitatud strateegia rakendamine;</w:t>
      </w:r>
    </w:p>
    <w:p w14:paraId="486E1774" w14:textId="77777777" w:rsidR="002F4504" w:rsidRPr="00AD1BC7" w:rsidRDefault="002F4504" w:rsidP="00B77C75">
      <w:pPr>
        <w:jc w:val="both"/>
        <w:rPr>
          <w:sz w:val="24"/>
          <w:szCs w:val="24"/>
        </w:rPr>
      </w:pPr>
      <w:r w:rsidRPr="00AD1BC7">
        <w:rPr>
          <w:sz w:val="24"/>
          <w:szCs w:val="24"/>
        </w:rPr>
        <w:t>5.3.2. majandusaasta eelarve, tegevuskava, samuti majandusaasta aruande koostami</w:t>
      </w:r>
      <w:r w:rsidR="004622FA" w:rsidRPr="00AD1BC7">
        <w:rPr>
          <w:sz w:val="24"/>
          <w:szCs w:val="24"/>
        </w:rPr>
        <w:t>s</w:t>
      </w:r>
      <w:r w:rsidRPr="00AD1BC7">
        <w:rPr>
          <w:sz w:val="24"/>
          <w:szCs w:val="24"/>
        </w:rPr>
        <w:t>e</w:t>
      </w:r>
      <w:r w:rsidR="004622FA" w:rsidRPr="00AD1BC7">
        <w:rPr>
          <w:sz w:val="24"/>
          <w:szCs w:val="24"/>
        </w:rPr>
        <w:t xml:space="preserve"> korraldamine</w:t>
      </w:r>
      <w:r w:rsidRPr="00AD1BC7">
        <w:rPr>
          <w:sz w:val="24"/>
          <w:szCs w:val="24"/>
        </w:rPr>
        <w:t xml:space="preserve"> ning üldkoosolekule esitamine;</w:t>
      </w:r>
    </w:p>
    <w:p w14:paraId="4286A9F0" w14:textId="77777777" w:rsidR="00A71642" w:rsidRPr="00AD1BC7" w:rsidRDefault="002F4504" w:rsidP="00B77C75">
      <w:pPr>
        <w:jc w:val="both"/>
        <w:rPr>
          <w:sz w:val="24"/>
          <w:szCs w:val="24"/>
        </w:rPr>
      </w:pPr>
      <w:r w:rsidRPr="00AD1BC7">
        <w:rPr>
          <w:sz w:val="24"/>
          <w:szCs w:val="24"/>
        </w:rPr>
        <w:t xml:space="preserve">5.3.3. </w:t>
      </w:r>
      <w:r w:rsidR="00A71642" w:rsidRPr="00AD1BC7">
        <w:rPr>
          <w:sz w:val="24"/>
          <w:szCs w:val="24"/>
        </w:rPr>
        <w:t xml:space="preserve">tegevjuhi jt. tegevmeeskonna </w:t>
      </w:r>
      <w:r w:rsidR="00852CF4" w:rsidRPr="00AD1BC7">
        <w:rPr>
          <w:sz w:val="24"/>
          <w:szCs w:val="24"/>
        </w:rPr>
        <w:t xml:space="preserve">liikmete </w:t>
      </w:r>
      <w:r w:rsidR="00A71642" w:rsidRPr="00AD1BC7">
        <w:rPr>
          <w:sz w:val="24"/>
          <w:szCs w:val="24"/>
        </w:rPr>
        <w:t>töölevõtmine ja nende volituste kindlaks määramine;</w:t>
      </w:r>
    </w:p>
    <w:p w14:paraId="43322C23" w14:textId="77777777" w:rsidR="002F4504" w:rsidRPr="00C05592" w:rsidRDefault="002F4504" w:rsidP="00B77C75">
      <w:pPr>
        <w:jc w:val="both"/>
        <w:rPr>
          <w:sz w:val="24"/>
          <w:szCs w:val="24"/>
        </w:rPr>
      </w:pPr>
      <w:r w:rsidRPr="00C05592">
        <w:rPr>
          <w:sz w:val="24"/>
          <w:szCs w:val="24"/>
        </w:rPr>
        <w:t>5.3.4</w:t>
      </w:r>
      <w:r w:rsidR="00CE1027" w:rsidRPr="00C05592">
        <w:rPr>
          <w:sz w:val="24"/>
          <w:szCs w:val="24"/>
        </w:rPr>
        <w:t>.</w:t>
      </w:r>
      <w:r w:rsidRPr="00C05592">
        <w:rPr>
          <w:sz w:val="24"/>
          <w:szCs w:val="24"/>
        </w:rPr>
        <w:t xml:space="preserve"> </w:t>
      </w:r>
      <w:r w:rsidR="006C2157" w:rsidRPr="00C05592">
        <w:rPr>
          <w:sz w:val="24"/>
          <w:szCs w:val="24"/>
        </w:rPr>
        <w:t>kontroll, kas projektitoetuste taotlused on hinnatud ettenähtud nõuete kohaselt;</w:t>
      </w:r>
    </w:p>
    <w:p w14:paraId="76D40D48" w14:textId="77777777" w:rsidR="002F4504" w:rsidRPr="00DE7E46" w:rsidRDefault="002F4504" w:rsidP="00B77C75">
      <w:pPr>
        <w:jc w:val="both"/>
        <w:rPr>
          <w:sz w:val="24"/>
          <w:szCs w:val="24"/>
        </w:rPr>
      </w:pPr>
      <w:r w:rsidRPr="00DE7E46">
        <w:rPr>
          <w:sz w:val="24"/>
          <w:szCs w:val="24"/>
        </w:rPr>
        <w:t>5.3.5.</w:t>
      </w:r>
      <w:r w:rsidR="00CE1027" w:rsidRPr="00DE7E46">
        <w:rPr>
          <w:sz w:val="24"/>
          <w:szCs w:val="24"/>
        </w:rPr>
        <w:t xml:space="preserve"> </w:t>
      </w:r>
      <w:r w:rsidR="00B9391D" w:rsidRPr="00DE7E46">
        <w:rPr>
          <w:sz w:val="24"/>
          <w:szCs w:val="24"/>
        </w:rPr>
        <w:t>järelevalve teostamine projektide täitmise üle;</w:t>
      </w:r>
    </w:p>
    <w:p w14:paraId="400E89CD" w14:textId="77777777" w:rsidR="002F4504" w:rsidRPr="00DB1F18" w:rsidRDefault="002F4504" w:rsidP="00B77C75">
      <w:pPr>
        <w:jc w:val="both"/>
        <w:rPr>
          <w:strike/>
          <w:color w:val="FF0000"/>
          <w:sz w:val="24"/>
          <w:szCs w:val="24"/>
        </w:rPr>
      </w:pPr>
      <w:r w:rsidRPr="00AD1BC7">
        <w:rPr>
          <w:sz w:val="24"/>
          <w:szCs w:val="24"/>
        </w:rPr>
        <w:t>5.3.6</w:t>
      </w:r>
      <w:r w:rsidR="00D47BAD">
        <w:rPr>
          <w:sz w:val="24"/>
          <w:szCs w:val="24"/>
        </w:rPr>
        <w:t>.</w:t>
      </w:r>
      <w:r w:rsidRPr="00AD1BC7">
        <w:rPr>
          <w:sz w:val="24"/>
          <w:szCs w:val="24"/>
        </w:rPr>
        <w:t xml:space="preserve"> </w:t>
      </w:r>
      <w:r w:rsidR="00D47BAD">
        <w:rPr>
          <w:sz w:val="24"/>
          <w:szCs w:val="24"/>
        </w:rPr>
        <w:t>j</w:t>
      </w:r>
      <w:r w:rsidR="00CE1027" w:rsidRPr="00AD1BC7">
        <w:rPr>
          <w:sz w:val="24"/>
          <w:szCs w:val="24"/>
        </w:rPr>
        <w:t>uhatus võib otsustada ka teisi küsimusi, mis ei kuulu üldkoosoleku pädevusse</w:t>
      </w:r>
      <w:r w:rsidR="00D47BAD">
        <w:rPr>
          <w:sz w:val="24"/>
          <w:szCs w:val="24"/>
        </w:rPr>
        <w:t>;</w:t>
      </w:r>
    </w:p>
    <w:p w14:paraId="08C9670D" w14:textId="77777777" w:rsidR="00D47BAD" w:rsidRDefault="00934972" w:rsidP="00B77C75">
      <w:pPr>
        <w:jc w:val="both"/>
        <w:rPr>
          <w:color w:val="FF0000"/>
          <w:sz w:val="24"/>
          <w:szCs w:val="24"/>
        </w:rPr>
      </w:pPr>
      <w:r>
        <w:rPr>
          <w:sz w:val="24"/>
          <w:szCs w:val="24"/>
        </w:rPr>
        <w:t>5.3.7.</w:t>
      </w:r>
      <w:r w:rsidR="00D47BAD">
        <w:rPr>
          <w:sz w:val="24"/>
          <w:szCs w:val="24"/>
        </w:rPr>
        <w:t xml:space="preserve"> </w:t>
      </w:r>
      <w:r w:rsidR="00D47BAD" w:rsidRPr="00C05592">
        <w:rPr>
          <w:sz w:val="24"/>
          <w:szCs w:val="24"/>
        </w:rPr>
        <w:t>kalanduspiirkondade tööd reguleerivates õigusaktides ettenähtud korras projektide paremusjärjestuse ettepanekute heaks kiitmine;</w:t>
      </w:r>
      <w:r w:rsidR="00D47BAD" w:rsidRPr="00D47BAD">
        <w:rPr>
          <w:color w:val="FF0000"/>
          <w:sz w:val="24"/>
          <w:szCs w:val="24"/>
        </w:rPr>
        <w:t xml:space="preserve"> </w:t>
      </w:r>
    </w:p>
    <w:p w14:paraId="31830E94" w14:textId="77777777" w:rsidR="00852CF4" w:rsidRPr="00AD1BC7" w:rsidRDefault="00934972" w:rsidP="00B77C75">
      <w:pPr>
        <w:jc w:val="both"/>
        <w:rPr>
          <w:sz w:val="24"/>
          <w:szCs w:val="24"/>
        </w:rPr>
      </w:pPr>
      <w:r>
        <w:rPr>
          <w:sz w:val="24"/>
          <w:szCs w:val="24"/>
        </w:rPr>
        <w:t>5.3.8</w:t>
      </w:r>
      <w:r w:rsidR="00852CF4" w:rsidRPr="00AD1BC7">
        <w:rPr>
          <w:sz w:val="24"/>
          <w:szCs w:val="24"/>
        </w:rPr>
        <w:t xml:space="preserve">. </w:t>
      </w:r>
      <w:r w:rsidR="00D47BAD">
        <w:rPr>
          <w:sz w:val="24"/>
          <w:szCs w:val="24"/>
        </w:rPr>
        <w:t>j</w:t>
      </w:r>
      <w:r w:rsidR="00852CF4" w:rsidRPr="00AD1BC7">
        <w:rPr>
          <w:sz w:val="24"/>
          <w:szCs w:val="24"/>
        </w:rPr>
        <w:t>uhatus vastutab põhivara soetamise ja laenude võtmise eest.</w:t>
      </w:r>
    </w:p>
    <w:p w14:paraId="0BD307BB" w14:textId="77777777" w:rsidR="002F4504" w:rsidRPr="00AD1BC7" w:rsidRDefault="002F4504" w:rsidP="00B77C75">
      <w:pPr>
        <w:jc w:val="both"/>
        <w:rPr>
          <w:sz w:val="24"/>
          <w:szCs w:val="24"/>
        </w:rPr>
      </w:pPr>
      <w:r w:rsidRPr="00AD1BC7">
        <w:rPr>
          <w:sz w:val="24"/>
          <w:szCs w:val="24"/>
        </w:rPr>
        <w:t>5.4. Juhatuse koosolekuid viiakse läbi juhatuse esimehe kutsel, vastavalt vajadusele, kuid mitte harvem, kui üks kord kvartalis. Koosolek tuleb kokku kutsuda ka  tegevjuhi nõudmisel. Juhatus on pädev, kui kohal on vähemalt pooled tema liikmetest.</w:t>
      </w:r>
    </w:p>
    <w:p w14:paraId="39DC3ABF" w14:textId="77777777" w:rsidR="002F4504" w:rsidRPr="00AD1BC7" w:rsidRDefault="002F4504" w:rsidP="00B77C75">
      <w:pPr>
        <w:jc w:val="both"/>
        <w:rPr>
          <w:sz w:val="24"/>
          <w:szCs w:val="24"/>
        </w:rPr>
      </w:pPr>
      <w:r w:rsidRPr="00AD1BC7">
        <w:rPr>
          <w:sz w:val="24"/>
          <w:szCs w:val="24"/>
        </w:rPr>
        <w:t>5.5. Juhatus võib teha otsuseid koosolekut kokku kutsumata, nii et kõik liikmed kirjutavad alla samasisulisele dokumendile. Elektroonilisel teel saadetud teade on pädev tõendamaks, et dokument on alla kirjutatud.</w:t>
      </w:r>
    </w:p>
    <w:p w14:paraId="50C67280" w14:textId="77777777" w:rsidR="002F4504" w:rsidRPr="00AD1BC7" w:rsidRDefault="002F4504" w:rsidP="00B77C75">
      <w:pPr>
        <w:jc w:val="both"/>
        <w:rPr>
          <w:sz w:val="24"/>
          <w:szCs w:val="24"/>
        </w:rPr>
      </w:pPr>
      <w:r w:rsidRPr="00AD1BC7">
        <w:rPr>
          <w:sz w:val="24"/>
          <w:szCs w:val="24"/>
        </w:rPr>
        <w:t>5.6. Juhatuse otsused võetakse vastu lihthäälteenamusega. Iga juhatuse liige omab üht häält, kui hääled jagunevad võrdselt, saab otsustavaks juhatuse esimehe  hääl.</w:t>
      </w:r>
    </w:p>
    <w:p w14:paraId="68236C6B" w14:textId="77777777" w:rsidR="002F4504" w:rsidRPr="00AD1BC7" w:rsidRDefault="002F4504" w:rsidP="00B77C75">
      <w:pPr>
        <w:jc w:val="both"/>
        <w:rPr>
          <w:sz w:val="24"/>
          <w:szCs w:val="24"/>
        </w:rPr>
      </w:pPr>
      <w:r w:rsidRPr="00AD1BC7">
        <w:rPr>
          <w:sz w:val="24"/>
          <w:szCs w:val="24"/>
        </w:rPr>
        <w:t>5.7. Juhatuse otsused vormistatakse kirjaliku protokollina, sellele kirjutavad alla kõik kohal olnud juhatuse liikmed. Juhatuse liikmel, kes on hääletanud otsuse vastu, on õigus esitada kirjalik eriarvamus, sellisel juhul tuleb juhatusel eriarvamus lisada protokollile. Sellisel juhul juhatuse liige vabaneb võimalikust vastutusest antud asjas.</w:t>
      </w:r>
    </w:p>
    <w:p w14:paraId="32032F7F" w14:textId="77777777" w:rsidR="002F4504" w:rsidRPr="00AD1BC7" w:rsidRDefault="002F4504" w:rsidP="00B77C75">
      <w:pPr>
        <w:pStyle w:val="Kehatekst"/>
      </w:pPr>
      <w:r w:rsidRPr="00AD1BC7">
        <w:t>5.8. Juhatuse liikmed, kes oma kohustuste täitmata jätmisega või mittenõuetekohase täitmisega süüliselt Ühingule kahju tekitanud, vastutavad Ühingu ees solidaarselt otsese kahju ulatuses. Otsuse nõuete esitamise kohta teeb üldkoosolek.</w:t>
      </w:r>
    </w:p>
    <w:p w14:paraId="3F41E0D2" w14:textId="77777777" w:rsidR="002F4504" w:rsidRPr="00AD1BC7" w:rsidRDefault="002F4504" w:rsidP="00B77C75">
      <w:pPr>
        <w:pStyle w:val="Kehatekst"/>
      </w:pPr>
      <w:r w:rsidRPr="00AD1BC7">
        <w:t>5.9. Ühingut esindab juhatuse esimees üksinda või teised juhatuse liikmed ühiselt.</w:t>
      </w:r>
    </w:p>
    <w:p w14:paraId="5D5AAF48" w14:textId="77777777" w:rsidR="00332459" w:rsidRPr="00AD1BC7" w:rsidRDefault="00332459" w:rsidP="00332459">
      <w:pPr>
        <w:suppressAutoHyphens w:val="0"/>
        <w:autoSpaceDE/>
        <w:spacing w:before="100" w:beforeAutospacing="1"/>
        <w:jc w:val="both"/>
        <w:rPr>
          <w:sz w:val="24"/>
          <w:szCs w:val="24"/>
          <w:lang w:eastAsia="et-EE"/>
        </w:rPr>
      </w:pPr>
      <w:r w:rsidRPr="00AD1BC7">
        <w:rPr>
          <w:sz w:val="24"/>
          <w:szCs w:val="24"/>
          <w:lang w:eastAsia="et-EE"/>
        </w:rPr>
        <w:t>5.1</w:t>
      </w:r>
      <w:r w:rsidR="00D150C6">
        <w:rPr>
          <w:sz w:val="24"/>
          <w:szCs w:val="24"/>
          <w:lang w:eastAsia="et-EE"/>
        </w:rPr>
        <w:t>0</w:t>
      </w:r>
      <w:r w:rsidRPr="00AD1BC7">
        <w:rPr>
          <w:sz w:val="24"/>
          <w:szCs w:val="24"/>
          <w:lang w:eastAsia="et-EE"/>
        </w:rPr>
        <w:t xml:space="preserve">. Ühingu juhatuse liige või töötaja ei tööta samaaegselt ametikohal, mis allub vahetult </w:t>
      </w:r>
      <w:r w:rsidR="004622FA" w:rsidRPr="00AD1BC7">
        <w:rPr>
          <w:sz w:val="24"/>
          <w:szCs w:val="24"/>
          <w:lang w:eastAsia="et-EE"/>
        </w:rPr>
        <w:t>tema juhtimisele ja kontrollile.</w:t>
      </w:r>
      <w:r w:rsidRPr="00AD1BC7">
        <w:rPr>
          <w:sz w:val="24"/>
          <w:szCs w:val="24"/>
          <w:lang w:eastAsia="et-EE"/>
        </w:rPr>
        <w:t xml:space="preserve"> </w:t>
      </w:r>
    </w:p>
    <w:p w14:paraId="7B033292" w14:textId="77777777" w:rsidR="00332459" w:rsidRPr="00AD1BC7" w:rsidRDefault="00332459" w:rsidP="00B77C75">
      <w:pPr>
        <w:pStyle w:val="Kehatekst"/>
      </w:pPr>
    </w:p>
    <w:p w14:paraId="44B80DF0" w14:textId="77777777" w:rsidR="002F4504" w:rsidRPr="00AD1BC7" w:rsidRDefault="002F4504" w:rsidP="00B77C75">
      <w:pPr>
        <w:jc w:val="both"/>
        <w:rPr>
          <w:b/>
          <w:bCs/>
          <w:sz w:val="24"/>
          <w:szCs w:val="24"/>
        </w:rPr>
      </w:pPr>
    </w:p>
    <w:p w14:paraId="63FB969D" w14:textId="77777777" w:rsidR="002F4504" w:rsidRPr="00AD1BC7" w:rsidRDefault="002F4504">
      <w:pPr>
        <w:jc w:val="both"/>
        <w:rPr>
          <w:b/>
          <w:bCs/>
          <w:sz w:val="24"/>
          <w:szCs w:val="24"/>
        </w:rPr>
      </w:pPr>
      <w:r w:rsidRPr="00AD1BC7">
        <w:rPr>
          <w:b/>
          <w:bCs/>
          <w:sz w:val="24"/>
          <w:szCs w:val="24"/>
        </w:rPr>
        <w:t>6. Juhatuse esimees</w:t>
      </w:r>
    </w:p>
    <w:p w14:paraId="45CDEA7D" w14:textId="77777777" w:rsidR="002F4504" w:rsidRPr="00AD1BC7" w:rsidRDefault="002F4504">
      <w:pPr>
        <w:ind w:hanging="22"/>
        <w:jc w:val="both"/>
        <w:rPr>
          <w:sz w:val="24"/>
          <w:szCs w:val="24"/>
        </w:rPr>
      </w:pPr>
      <w:r w:rsidRPr="00AD1BC7">
        <w:rPr>
          <w:sz w:val="24"/>
          <w:szCs w:val="24"/>
        </w:rPr>
        <w:t>6.1. korraldab juhatuse tööd ja esindab Ühingut kõigis õigustoimingutes talle käesoleva põhikirjaga pandud ulatuses;</w:t>
      </w:r>
    </w:p>
    <w:p w14:paraId="07A99501" w14:textId="77777777" w:rsidR="002F4504" w:rsidRPr="00AD1BC7" w:rsidRDefault="002F4504">
      <w:pPr>
        <w:ind w:hanging="22"/>
        <w:jc w:val="both"/>
        <w:rPr>
          <w:sz w:val="24"/>
          <w:szCs w:val="24"/>
        </w:rPr>
      </w:pPr>
      <w:r w:rsidRPr="00AD1BC7">
        <w:rPr>
          <w:sz w:val="24"/>
          <w:szCs w:val="24"/>
        </w:rPr>
        <w:t xml:space="preserve">6.2. juhatab üldkoosolekuid ja juhatuse koosolekuid; </w:t>
      </w:r>
    </w:p>
    <w:p w14:paraId="0FC607CE" w14:textId="77777777" w:rsidR="002F4504" w:rsidRPr="00AD1BC7" w:rsidRDefault="002F4504">
      <w:pPr>
        <w:ind w:hanging="22"/>
        <w:jc w:val="both"/>
        <w:rPr>
          <w:sz w:val="24"/>
          <w:szCs w:val="24"/>
        </w:rPr>
      </w:pPr>
      <w:r w:rsidRPr="00AD1BC7">
        <w:rPr>
          <w:sz w:val="24"/>
          <w:szCs w:val="24"/>
        </w:rPr>
        <w:t>6.3. osaleb üldkoosolekute ja juhatuse koosolekute ettevalmistamisel;</w:t>
      </w:r>
    </w:p>
    <w:p w14:paraId="3B262568" w14:textId="77777777" w:rsidR="002F4504" w:rsidRPr="00AD1BC7" w:rsidRDefault="002F4504">
      <w:pPr>
        <w:ind w:hanging="22"/>
        <w:jc w:val="both"/>
        <w:rPr>
          <w:sz w:val="24"/>
          <w:szCs w:val="24"/>
        </w:rPr>
      </w:pPr>
      <w:r w:rsidRPr="00AD1BC7">
        <w:rPr>
          <w:sz w:val="24"/>
          <w:szCs w:val="24"/>
        </w:rPr>
        <w:t>6.4. kannab üldkoosolekul ette Ühingu tegevuse aastaaruande;</w:t>
      </w:r>
    </w:p>
    <w:p w14:paraId="4175C9C4" w14:textId="77777777" w:rsidR="002F4504" w:rsidRPr="00AD1BC7" w:rsidRDefault="002F4504">
      <w:pPr>
        <w:ind w:hanging="22"/>
        <w:jc w:val="both"/>
        <w:rPr>
          <w:sz w:val="24"/>
          <w:szCs w:val="24"/>
        </w:rPr>
      </w:pPr>
      <w:r w:rsidRPr="00AD1BC7">
        <w:rPr>
          <w:sz w:val="24"/>
          <w:szCs w:val="24"/>
        </w:rPr>
        <w:lastRenderedPageBreak/>
        <w:t>6.5. võtab oma käskkirjaga tööle ja vabastab töölt Ühingu tegevjuhi juhatuse otsuse alusel;</w:t>
      </w:r>
    </w:p>
    <w:p w14:paraId="5ECA4CE0" w14:textId="77777777" w:rsidR="002F4504" w:rsidRPr="00AD1BC7" w:rsidRDefault="002F4504">
      <w:pPr>
        <w:ind w:hanging="22"/>
        <w:jc w:val="both"/>
        <w:rPr>
          <w:sz w:val="24"/>
          <w:szCs w:val="24"/>
        </w:rPr>
      </w:pPr>
      <w:r w:rsidRPr="00AD1BC7">
        <w:rPr>
          <w:sz w:val="24"/>
          <w:szCs w:val="24"/>
        </w:rPr>
        <w:t>6.6. annab ülesandeid Ühingu tegevjuhile ja kontrollib tema tegevust;</w:t>
      </w:r>
    </w:p>
    <w:p w14:paraId="11F42411" w14:textId="77777777" w:rsidR="002F4504" w:rsidRPr="00AD1BC7" w:rsidRDefault="002F4504">
      <w:pPr>
        <w:ind w:hanging="22"/>
        <w:jc w:val="both"/>
        <w:rPr>
          <w:sz w:val="24"/>
          <w:szCs w:val="24"/>
        </w:rPr>
      </w:pPr>
      <w:r w:rsidRPr="00AD1BC7">
        <w:rPr>
          <w:sz w:val="24"/>
          <w:szCs w:val="24"/>
        </w:rPr>
        <w:t>6.7. kirjutab alla lepingutele, üldkoosoleku ja juhatuse otsustele ning muudele dokumentidele;</w:t>
      </w:r>
    </w:p>
    <w:p w14:paraId="5E1848DC" w14:textId="77777777" w:rsidR="002F4504" w:rsidRPr="00AD1BC7" w:rsidRDefault="002F4504">
      <w:pPr>
        <w:ind w:hanging="22"/>
        <w:jc w:val="both"/>
        <w:rPr>
          <w:sz w:val="24"/>
          <w:szCs w:val="24"/>
        </w:rPr>
      </w:pPr>
      <w:r w:rsidRPr="00AD1BC7">
        <w:rPr>
          <w:sz w:val="24"/>
          <w:szCs w:val="24"/>
        </w:rPr>
        <w:t>6.8  kinnitab rahalised dokumendid</w:t>
      </w:r>
      <w:r w:rsidR="00852CF4" w:rsidRPr="00AD1BC7">
        <w:rPr>
          <w:sz w:val="24"/>
          <w:szCs w:val="24"/>
        </w:rPr>
        <w:t>;</w:t>
      </w:r>
    </w:p>
    <w:p w14:paraId="64B011F6" w14:textId="77777777" w:rsidR="002F4504" w:rsidRPr="00AD1BC7" w:rsidRDefault="002F4504">
      <w:pPr>
        <w:ind w:hanging="22"/>
        <w:jc w:val="both"/>
        <w:rPr>
          <w:sz w:val="24"/>
          <w:szCs w:val="24"/>
        </w:rPr>
      </w:pPr>
      <w:r w:rsidRPr="00AD1BC7">
        <w:rPr>
          <w:sz w:val="24"/>
          <w:szCs w:val="24"/>
        </w:rPr>
        <w:t>6.9. esindab Ühingut kohtus, võib anda volituse teisele isikule Ühingu esindamiseks kohtus;</w:t>
      </w:r>
    </w:p>
    <w:p w14:paraId="51ADF5BD" w14:textId="77777777" w:rsidR="002F4504" w:rsidRPr="00AD1BC7" w:rsidRDefault="002F4504">
      <w:pPr>
        <w:ind w:hanging="22"/>
        <w:jc w:val="both"/>
        <w:rPr>
          <w:sz w:val="24"/>
          <w:szCs w:val="24"/>
        </w:rPr>
      </w:pPr>
      <w:r w:rsidRPr="00AD1BC7">
        <w:rPr>
          <w:sz w:val="24"/>
          <w:szCs w:val="24"/>
        </w:rPr>
        <w:t xml:space="preserve">6.10. on aruandekohustuslik üldkoosoleku ja juhatuse  ees; </w:t>
      </w:r>
    </w:p>
    <w:p w14:paraId="19B938AB" w14:textId="77777777" w:rsidR="002F4504" w:rsidRPr="00AD1BC7" w:rsidRDefault="002F4504">
      <w:pPr>
        <w:pStyle w:val="Taandegakehatekst2"/>
        <w:ind w:left="0"/>
        <w:jc w:val="both"/>
      </w:pPr>
      <w:r w:rsidRPr="00AD1BC7">
        <w:t>6.11. äraolekul asendab teda  volituse alusel üks juhatuse liikmetest.</w:t>
      </w:r>
    </w:p>
    <w:p w14:paraId="71BFA5E6" w14:textId="77777777" w:rsidR="002F4504" w:rsidRPr="00AD1BC7" w:rsidRDefault="002F4504">
      <w:pPr>
        <w:jc w:val="both"/>
        <w:rPr>
          <w:b/>
          <w:bCs/>
          <w:sz w:val="24"/>
          <w:szCs w:val="24"/>
        </w:rPr>
      </w:pPr>
    </w:p>
    <w:p w14:paraId="604C6815" w14:textId="77777777" w:rsidR="002F4504" w:rsidRPr="00AD1BC7" w:rsidRDefault="002F4504">
      <w:pPr>
        <w:jc w:val="both"/>
        <w:rPr>
          <w:b/>
          <w:bCs/>
          <w:sz w:val="24"/>
          <w:szCs w:val="24"/>
        </w:rPr>
      </w:pPr>
    </w:p>
    <w:p w14:paraId="6E41CD76" w14:textId="77777777" w:rsidR="002F4504" w:rsidRPr="00AD1BC7" w:rsidRDefault="002F4504">
      <w:pPr>
        <w:jc w:val="both"/>
        <w:rPr>
          <w:b/>
          <w:bCs/>
          <w:sz w:val="24"/>
          <w:szCs w:val="24"/>
        </w:rPr>
      </w:pPr>
      <w:r w:rsidRPr="00AD1BC7">
        <w:rPr>
          <w:b/>
          <w:bCs/>
          <w:sz w:val="24"/>
          <w:szCs w:val="24"/>
        </w:rPr>
        <w:t>7. Ühingu tegevjuht:</w:t>
      </w:r>
    </w:p>
    <w:p w14:paraId="6D740DEB" w14:textId="77777777" w:rsidR="002F4504" w:rsidRPr="00AD1BC7" w:rsidRDefault="002F4504">
      <w:pPr>
        <w:pStyle w:val="Normaallaadveeb"/>
        <w:autoSpaceDE w:val="0"/>
        <w:spacing w:before="0" w:after="0"/>
        <w:jc w:val="both"/>
        <w:rPr>
          <w:lang w:val="et-EE"/>
        </w:rPr>
      </w:pPr>
      <w:r w:rsidRPr="00AD1BC7">
        <w:rPr>
          <w:lang w:val="et-EE"/>
        </w:rPr>
        <w:t>7.1. juhib j</w:t>
      </w:r>
      <w:r w:rsidR="00852CF4" w:rsidRPr="00AD1BC7">
        <w:rPr>
          <w:lang w:val="et-EE"/>
        </w:rPr>
        <w:t>a korraldab PKAK büroo tegevust:</w:t>
      </w:r>
    </w:p>
    <w:p w14:paraId="1846D980" w14:textId="77777777" w:rsidR="002F4504" w:rsidRPr="00AD1BC7" w:rsidRDefault="00332459">
      <w:pPr>
        <w:jc w:val="both"/>
        <w:rPr>
          <w:sz w:val="24"/>
          <w:szCs w:val="24"/>
        </w:rPr>
      </w:pPr>
      <w:r w:rsidRPr="00AD1BC7">
        <w:rPr>
          <w:sz w:val="24"/>
          <w:szCs w:val="24"/>
        </w:rPr>
        <w:t>7.2</w:t>
      </w:r>
      <w:r w:rsidR="002F4504" w:rsidRPr="00AD1BC7">
        <w:rPr>
          <w:sz w:val="24"/>
          <w:szCs w:val="24"/>
        </w:rPr>
        <w:t>. võtab vastu ja vaatab läbi projektitoetuste taotlused, teeb omapoolsed ettepanekud ning tagab nende edastamise hindamiskomisjonidele</w:t>
      </w:r>
      <w:r w:rsidR="00040B80" w:rsidRPr="00AD1BC7">
        <w:rPr>
          <w:sz w:val="24"/>
          <w:szCs w:val="24"/>
        </w:rPr>
        <w:t>, juhatusele ja üldkoosolekule;</w:t>
      </w:r>
    </w:p>
    <w:p w14:paraId="7112B0FB" w14:textId="77777777" w:rsidR="002F4504" w:rsidRPr="00AD1BC7" w:rsidRDefault="00332459">
      <w:pPr>
        <w:jc w:val="both"/>
        <w:rPr>
          <w:sz w:val="24"/>
          <w:szCs w:val="24"/>
        </w:rPr>
      </w:pPr>
      <w:r w:rsidRPr="00AD1BC7">
        <w:rPr>
          <w:sz w:val="24"/>
          <w:szCs w:val="24"/>
        </w:rPr>
        <w:t>7.3.</w:t>
      </w:r>
      <w:r w:rsidR="002F4504" w:rsidRPr="00AD1BC7">
        <w:rPr>
          <w:sz w:val="24"/>
          <w:szCs w:val="24"/>
        </w:rPr>
        <w:t xml:space="preserve"> peab arvestust projektitoetuse taotluste üle</w:t>
      </w:r>
      <w:r w:rsidR="00040B80" w:rsidRPr="00AD1BC7">
        <w:rPr>
          <w:sz w:val="24"/>
          <w:szCs w:val="24"/>
        </w:rPr>
        <w:t>;</w:t>
      </w:r>
      <w:r w:rsidR="002F4504" w:rsidRPr="00AD1BC7">
        <w:rPr>
          <w:sz w:val="24"/>
          <w:szCs w:val="24"/>
        </w:rPr>
        <w:t xml:space="preserve">                                                                . </w:t>
      </w:r>
    </w:p>
    <w:p w14:paraId="751C70D6" w14:textId="77777777" w:rsidR="002F4504" w:rsidRPr="00AD1BC7" w:rsidRDefault="00332459">
      <w:pPr>
        <w:jc w:val="both"/>
        <w:rPr>
          <w:sz w:val="24"/>
          <w:szCs w:val="24"/>
        </w:rPr>
      </w:pPr>
      <w:r w:rsidRPr="00AD1BC7">
        <w:rPr>
          <w:sz w:val="24"/>
          <w:szCs w:val="24"/>
        </w:rPr>
        <w:t>7.4</w:t>
      </w:r>
      <w:r w:rsidR="002F4504" w:rsidRPr="00AD1BC7">
        <w:rPr>
          <w:sz w:val="24"/>
          <w:szCs w:val="24"/>
        </w:rPr>
        <w:t>. annab oma pädevuse piires  välja käskkirju</w:t>
      </w:r>
      <w:r w:rsidR="00040B80" w:rsidRPr="00AD1BC7">
        <w:rPr>
          <w:sz w:val="24"/>
          <w:szCs w:val="24"/>
        </w:rPr>
        <w:t>;</w:t>
      </w:r>
      <w:r w:rsidR="002F4504" w:rsidRPr="00AD1BC7">
        <w:rPr>
          <w:sz w:val="24"/>
          <w:szCs w:val="24"/>
        </w:rPr>
        <w:t xml:space="preserve"> </w:t>
      </w:r>
    </w:p>
    <w:p w14:paraId="5F21B20F" w14:textId="77777777" w:rsidR="002F4504" w:rsidRPr="00AD1BC7" w:rsidRDefault="00332459">
      <w:pPr>
        <w:jc w:val="both"/>
        <w:rPr>
          <w:sz w:val="24"/>
          <w:szCs w:val="24"/>
        </w:rPr>
      </w:pPr>
      <w:r w:rsidRPr="00AD1BC7">
        <w:rPr>
          <w:sz w:val="24"/>
          <w:szCs w:val="24"/>
        </w:rPr>
        <w:t>7.5</w:t>
      </w:r>
      <w:r w:rsidR="002F4504" w:rsidRPr="00AD1BC7">
        <w:rPr>
          <w:sz w:val="24"/>
          <w:szCs w:val="24"/>
        </w:rPr>
        <w:t>. võtab osa üldkoosolekutest ja juhatuse koosolekutest, omades seal sõnaõigust;</w:t>
      </w:r>
    </w:p>
    <w:p w14:paraId="2AB8CE14" w14:textId="77777777" w:rsidR="002F4504" w:rsidRPr="00AD1BC7" w:rsidRDefault="00332459">
      <w:pPr>
        <w:jc w:val="both"/>
        <w:rPr>
          <w:sz w:val="24"/>
          <w:szCs w:val="24"/>
        </w:rPr>
      </w:pPr>
      <w:r w:rsidRPr="00AD1BC7">
        <w:rPr>
          <w:sz w:val="24"/>
          <w:szCs w:val="24"/>
        </w:rPr>
        <w:t>7.6</w:t>
      </w:r>
      <w:r w:rsidR="002F4504" w:rsidRPr="00AD1BC7">
        <w:rPr>
          <w:sz w:val="24"/>
          <w:szCs w:val="24"/>
        </w:rPr>
        <w:t>.</w:t>
      </w:r>
      <w:r w:rsidR="001A6E2E">
        <w:rPr>
          <w:sz w:val="24"/>
          <w:szCs w:val="24"/>
        </w:rPr>
        <w:t xml:space="preserve"> </w:t>
      </w:r>
      <w:r w:rsidR="002F4504" w:rsidRPr="00AD1BC7">
        <w:rPr>
          <w:sz w:val="24"/>
          <w:szCs w:val="24"/>
        </w:rPr>
        <w:t>esindab oma pädevuse piires Ühingut suhetes teiste asutuste, ettevõtete ja organisatsioonidega;</w:t>
      </w:r>
    </w:p>
    <w:p w14:paraId="0EC6ACEF" w14:textId="77777777" w:rsidR="002F4504" w:rsidRPr="00AD1BC7" w:rsidRDefault="00332459">
      <w:pPr>
        <w:jc w:val="both"/>
        <w:rPr>
          <w:sz w:val="24"/>
          <w:szCs w:val="24"/>
        </w:rPr>
      </w:pPr>
      <w:r w:rsidRPr="00AD1BC7">
        <w:rPr>
          <w:sz w:val="24"/>
          <w:szCs w:val="24"/>
        </w:rPr>
        <w:t>7.7</w:t>
      </w:r>
      <w:r w:rsidR="002F4504" w:rsidRPr="00AD1BC7">
        <w:rPr>
          <w:sz w:val="24"/>
          <w:szCs w:val="24"/>
        </w:rPr>
        <w:t>. sõlmib tööõiguslikke ja majanduslepinguid ning kirjutab alla rahalistele dokumentidele Ühingu kinnitatud eelarve piires;</w:t>
      </w:r>
    </w:p>
    <w:p w14:paraId="76E5143A" w14:textId="77777777" w:rsidR="002F4504" w:rsidRPr="00AD1BC7" w:rsidRDefault="00332459">
      <w:pPr>
        <w:jc w:val="both"/>
        <w:rPr>
          <w:sz w:val="24"/>
          <w:szCs w:val="24"/>
        </w:rPr>
      </w:pPr>
      <w:r w:rsidRPr="00AD1BC7">
        <w:rPr>
          <w:sz w:val="24"/>
          <w:szCs w:val="24"/>
        </w:rPr>
        <w:t>7.8</w:t>
      </w:r>
      <w:r w:rsidR="002F4504" w:rsidRPr="00AD1BC7">
        <w:rPr>
          <w:sz w:val="24"/>
          <w:szCs w:val="24"/>
        </w:rPr>
        <w:t>. on aruandekohustu</w:t>
      </w:r>
      <w:r w:rsidR="00254C59" w:rsidRPr="00AD1BC7">
        <w:rPr>
          <w:sz w:val="24"/>
          <w:szCs w:val="24"/>
        </w:rPr>
        <w:t>slik üldkoosoleku ja  juhatuse</w:t>
      </w:r>
      <w:r w:rsidR="002F4504" w:rsidRPr="00AD1BC7">
        <w:rPr>
          <w:sz w:val="24"/>
          <w:szCs w:val="24"/>
        </w:rPr>
        <w:t xml:space="preserve"> ees.</w:t>
      </w:r>
    </w:p>
    <w:p w14:paraId="4D45F93E" w14:textId="77777777" w:rsidR="002F4504" w:rsidRPr="00AD1BC7" w:rsidRDefault="00332459">
      <w:pPr>
        <w:jc w:val="both"/>
        <w:rPr>
          <w:sz w:val="24"/>
          <w:szCs w:val="24"/>
        </w:rPr>
      </w:pPr>
      <w:r w:rsidRPr="00AD1BC7">
        <w:rPr>
          <w:sz w:val="24"/>
          <w:szCs w:val="24"/>
        </w:rPr>
        <w:t>7.9</w:t>
      </w:r>
      <w:r w:rsidR="002F4504" w:rsidRPr="00AD1BC7">
        <w:rPr>
          <w:sz w:val="24"/>
          <w:szCs w:val="24"/>
        </w:rPr>
        <w:t>. korraldab Ühingu:</w:t>
      </w:r>
    </w:p>
    <w:p w14:paraId="1077A940" w14:textId="77777777" w:rsidR="002F4504" w:rsidRPr="00AD1BC7" w:rsidRDefault="00332459">
      <w:pPr>
        <w:jc w:val="both"/>
        <w:rPr>
          <w:sz w:val="24"/>
          <w:szCs w:val="24"/>
        </w:rPr>
      </w:pPr>
      <w:r w:rsidRPr="00AD1BC7">
        <w:rPr>
          <w:sz w:val="24"/>
          <w:szCs w:val="24"/>
        </w:rPr>
        <w:t>7.9</w:t>
      </w:r>
      <w:r w:rsidR="002F4504" w:rsidRPr="00AD1BC7">
        <w:rPr>
          <w:sz w:val="24"/>
          <w:szCs w:val="24"/>
        </w:rPr>
        <w:t>.1. kinnis- ja vallasvara haldamist, kasutamist ja käsutamist üldkoosoleku kehtestatud korra kohaselt;</w:t>
      </w:r>
    </w:p>
    <w:p w14:paraId="59A4BB0A" w14:textId="77777777" w:rsidR="002F4504" w:rsidRPr="00AD1BC7" w:rsidRDefault="00332459">
      <w:pPr>
        <w:jc w:val="both"/>
        <w:rPr>
          <w:sz w:val="24"/>
          <w:szCs w:val="24"/>
        </w:rPr>
      </w:pPr>
      <w:r w:rsidRPr="00AD1BC7">
        <w:rPr>
          <w:sz w:val="24"/>
          <w:szCs w:val="24"/>
        </w:rPr>
        <w:t>7.9</w:t>
      </w:r>
      <w:r w:rsidR="002F4504" w:rsidRPr="00AD1BC7">
        <w:rPr>
          <w:sz w:val="24"/>
          <w:szCs w:val="24"/>
        </w:rPr>
        <w:t>.2. koostab ja esitab statistilised aruanded;</w:t>
      </w:r>
    </w:p>
    <w:p w14:paraId="1FA850B7" w14:textId="77777777" w:rsidR="002F4504" w:rsidRPr="00AD1BC7" w:rsidRDefault="00332459">
      <w:pPr>
        <w:jc w:val="both"/>
        <w:rPr>
          <w:b/>
          <w:bCs/>
          <w:sz w:val="24"/>
          <w:szCs w:val="24"/>
        </w:rPr>
      </w:pPr>
      <w:r w:rsidRPr="00AD1BC7">
        <w:rPr>
          <w:sz w:val="24"/>
          <w:szCs w:val="24"/>
        </w:rPr>
        <w:t xml:space="preserve"> 7.9</w:t>
      </w:r>
      <w:r w:rsidR="002F4504" w:rsidRPr="00AD1BC7">
        <w:rPr>
          <w:sz w:val="24"/>
          <w:szCs w:val="24"/>
        </w:rPr>
        <w:t>.3 muud Ühingu eesmärkide täitmiseks vajalikku majandustegevust, töötajate koolitust ja täiendõpet vastavalt käesolevale põhikirjale ja üldkoosoleku otsustele;</w:t>
      </w:r>
    </w:p>
    <w:p w14:paraId="172D4D68" w14:textId="77777777" w:rsidR="002F4504" w:rsidRPr="00AD1BC7" w:rsidRDefault="00332459">
      <w:pPr>
        <w:jc w:val="both"/>
        <w:rPr>
          <w:sz w:val="24"/>
          <w:szCs w:val="24"/>
        </w:rPr>
      </w:pPr>
      <w:r w:rsidRPr="00AD1BC7">
        <w:rPr>
          <w:sz w:val="24"/>
          <w:szCs w:val="24"/>
        </w:rPr>
        <w:t>7.9</w:t>
      </w:r>
      <w:r w:rsidR="002F4504" w:rsidRPr="00AD1BC7">
        <w:rPr>
          <w:sz w:val="24"/>
          <w:szCs w:val="24"/>
        </w:rPr>
        <w:t>.4. kodulehekülje haldust</w:t>
      </w:r>
      <w:r w:rsidR="00040B80" w:rsidRPr="00AD1BC7">
        <w:rPr>
          <w:sz w:val="24"/>
          <w:szCs w:val="24"/>
        </w:rPr>
        <w:t>.</w:t>
      </w:r>
    </w:p>
    <w:p w14:paraId="3FFF48DA" w14:textId="77777777" w:rsidR="002F4504" w:rsidRPr="00AD1BC7" w:rsidRDefault="002F4504">
      <w:pPr>
        <w:jc w:val="both"/>
        <w:rPr>
          <w:b/>
          <w:bCs/>
          <w:sz w:val="24"/>
          <w:szCs w:val="24"/>
        </w:rPr>
      </w:pPr>
    </w:p>
    <w:p w14:paraId="3F9AA445" w14:textId="77777777" w:rsidR="002F4504" w:rsidRPr="00AD1BC7" w:rsidRDefault="002F4504">
      <w:pPr>
        <w:jc w:val="both"/>
        <w:rPr>
          <w:b/>
          <w:bCs/>
          <w:sz w:val="24"/>
          <w:szCs w:val="24"/>
        </w:rPr>
      </w:pPr>
      <w:r w:rsidRPr="00AD1BC7">
        <w:rPr>
          <w:b/>
          <w:bCs/>
          <w:sz w:val="24"/>
          <w:szCs w:val="24"/>
        </w:rPr>
        <w:t>8. Revideerimine</w:t>
      </w:r>
    </w:p>
    <w:p w14:paraId="2A9CB313" w14:textId="77777777" w:rsidR="002F4504" w:rsidRPr="00AD1BC7" w:rsidRDefault="002F4504">
      <w:pPr>
        <w:pStyle w:val="Kehatekst"/>
      </w:pPr>
      <w:r w:rsidRPr="00AD1BC7">
        <w:t xml:space="preserve">8.1. Ühingu raamatupidamise aastaaruande ja </w:t>
      </w:r>
      <w:r w:rsidR="006F3AB5" w:rsidRPr="00AD1BC7">
        <w:t>tegevu</w:t>
      </w:r>
      <w:r w:rsidRPr="00AD1BC7">
        <w:t xml:space="preserve">saruande revideerimiseks, aga samuti raamatupidamise õigsuse kontrolliks valitakse üldkoosoleku poolt </w:t>
      </w:r>
      <w:r w:rsidR="00437958" w:rsidRPr="00AD1BC7">
        <w:t xml:space="preserve">kolmest </w:t>
      </w:r>
      <w:r w:rsidR="00332459" w:rsidRPr="00AD1BC7">
        <w:t>liikmest</w:t>
      </w:r>
      <w:r w:rsidR="00437958" w:rsidRPr="00AD1BC7">
        <w:t xml:space="preserve"> koosnev revisjonikomisjon</w:t>
      </w:r>
      <w:r w:rsidRPr="00AD1BC7">
        <w:t xml:space="preserve">. </w:t>
      </w:r>
      <w:r w:rsidR="00437958" w:rsidRPr="00AD1BC7">
        <w:t>Revisjonikomisjoni</w:t>
      </w:r>
      <w:r w:rsidRPr="00AD1BC7">
        <w:t xml:space="preserve"> volituste tähtaeg on kolm aastat.</w:t>
      </w:r>
    </w:p>
    <w:p w14:paraId="588EA8BB" w14:textId="77777777" w:rsidR="002F4504" w:rsidRPr="00AD1BC7" w:rsidRDefault="002F4504">
      <w:pPr>
        <w:jc w:val="both"/>
        <w:rPr>
          <w:sz w:val="24"/>
          <w:szCs w:val="24"/>
        </w:rPr>
      </w:pPr>
      <w:r w:rsidRPr="00AD1BC7">
        <w:rPr>
          <w:sz w:val="24"/>
          <w:szCs w:val="24"/>
        </w:rPr>
        <w:t xml:space="preserve">8.2. </w:t>
      </w:r>
      <w:r w:rsidR="00332459" w:rsidRPr="00AD1BC7">
        <w:rPr>
          <w:sz w:val="24"/>
          <w:szCs w:val="24"/>
        </w:rPr>
        <w:t xml:space="preserve">Revisjonikomisjoni liikmeks ei või olla </w:t>
      </w:r>
      <w:r w:rsidRPr="00AD1BC7">
        <w:rPr>
          <w:sz w:val="24"/>
          <w:szCs w:val="24"/>
        </w:rPr>
        <w:t>Ü</w:t>
      </w:r>
      <w:r w:rsidR="00332459" w:rsidRPr="00AD1BC7">
        <w:rPr>
          <w:sz w:val="24"/>
          <w:szCs w:val="24"/>
        </w:rPr>
        <w:t>hingu juhatuse liige, tegevjuht ning nendega seotud isikud</w:t>
      </w:r>
      <w:r w:rsidR="00332459" w:rsidRPr="00AD1BC7">
        <w:rPr>
          <w:sz w:val="24"/>
          <w:szCs w:val="24"/>
          <w:lang w:eastAsia="et-EE"/>
        </w:rPr>
        <w:t xml:space="preserve"> tulumaksuseaduse § 8 tähenduses.</w:t>
      </w:r>
    </w:p>
    <w:p w14:paraId="73EBFD0D" w14:textId="77777777" w:rsidR="002F4504" w:rsidRPr="00AD1BC7" w:rsidRDefault="002F4504">
      <w:pPr>
        <w:jc w:val="both"/>
        <w:rPr>
          <w:b/>
          <w:bCs/>
          <w:sz w:val="24"/>
          <w:szCs w:val="24"/>
        </w:rPr>
      </w:pPr>
    </w:p>
    <w:p w14:paraId="3F57C3E0" w14:textId="77777777" w:rsidR="002F4504" w:rsidRPr="00AD1BC7" w:rsidRDefault="002F4504">
      <w:pPr>
        <w:jc w:val="both"/>
        <w:rPr>
          <w:b/>
          <w:bCs/>
          <w:sz w:val="24"/>
          <w:szCs w:val="24"/>
        </w:rPr>
      </w:pPr>
      <w:r w:rsidRPr="00AD1BC7">
        <w:rPr>
          <w:b/>
          <w:bCs/>
          <w:sz w:val="24"/>
          <w:szCs w:val="24"/>
        </w:rPr>
        <w:t>9. Ühingu vara</w:t>
      </w:r>
    </w:p>
    <w:p w14:paraId="25022E6F" w14:textId="77777777" w:rsidR="002F4504" w:rsidRPr="00AD1BC7" w:rsidRDefault="002F4504">
      <w:pPr>
        <w:jc w:val="both"/>
        <w:rPr>
          <w:sz w:val="24"/>
          <w:szCs w:val="24"/>
        </w:rPr>
      </w:pPr>
      <w:r w:rsidRPr="00AD1BC7">
        <w:rPr>
          <w:sz w:val="24"/>
          <w:szCs w:val="24"/>
        </w:rPr>
        <w:t>9.1. Ühingu vara tekib:</w:t>
      </w:r>
    </w:p>
    <w:p w14:paraId="5FBC2BCB" w14:textId="77777777" w:rsidR="002F4504" w:rsidRPr="00AD1BC7" w:rsidRDefault="002F4504">
      <w:pPr>
        <w:jc w:val="both"/>
        <w:rPr>
          <w:sz w:val="24"/>
          <w:szCs w:val="24"/>
        </w:rPr>
      </w:pPr>
      <w:r w:rsidRPr="00AD1BC7">
        <w:rPr>
          <w:sz w:val="24"/>
          <w:szCs w:val="24"/>
        </w:rPr>
        <w:t>9.1.1. sisseastumis- ja liikmemaksudest;</w:t>
      </w:r>
    </w:p>
    <w:p w14:paraId="50E8F1EC" w14:textId="77777777" w:rsidR="002F4504" w:rsidRPr="00AD1BC7" w:rsidRDefault="00254C59">
      <w:pPr>
        <w:jc w:val="both"/>
        <w:rPr>
          <w:sz w:val="24"/>
          <w:szCs w:val="24"/>
        </w:rPr>
      </w:pPr>
      <w:r w:rsidRPr="00AD1BC7">
        <w:rPr>
          <w:sz w:val="24"/>
          <w:szCs w:val="24"/>
        </w:rPr>
        <w:t xml:space="preserve">9.1.2. varalistest </w:t>
      </w:r>
      <w:r w:rsidR="002F4504" w:rsidRPr="00AD1BC7">
        <w:rPr>
          <w:sz w:val="24"/>
          <w:szCs w:val="24"/>
        </w:rPr>
        <w:t>eraldistest ja annetustest;</w:t>
      </w:r>
    </w:p>
    <w:p w14:paraId="1395C926" w14:textId="77777777" w:rsidR="002F4504" w:rsidRPr="00AD1BC7" w:rsidRDefault="002F4504">
      <w:pPr>
        <w:jc w:val="both"/>
        <w:rPr>
          <w:sz w:val="24"/>
          <w:szCs w:val="24"/>
        </w:rPr>
      </w:pPr>
      <w:r w:rsidRPr="00AD1BC7">
        <w:rPr>
          <w:sz w:val="24"/>
          <w:szCs w:val="24"/>
        </w:rPr>
        <w:t>9.1.3. tulust, mida võidakse saada Ühingu väljaannete kirjastamisest ja müügist, levitamisest. Ühingu vara kasutada andmisest, põhikirjaliste eesmärkidega kooskõlas olevate tuluürituste korraldamisest;</w:t>
      </w:r>
    </w:p>
    <w:p w14:paraId="7452652F" w14:textId="77777777" w:rsidR="002F4504" w:rsidRPr="00AD1BC7" w:rsidRDefault="002F4504">
      <w:pPr>
        <w:jc w:val="both"/>
        <w:rPr>
          <w:sz w:val="24"/>
          <w:szCs w:val="24"/>
        </w:rPr>
      </w:pPr>
      <w:r w:rsidRPr="00AD1BC7">
        <w:rPr>
          <w:sz w:val="24"/>
          <w:szCs w:val="24"/>
        </w:rPr>
        <w:t>9.1.4. muust tulust, mis on vajalik Ühingu põhikirjalise tegevuse arendamiseks.</w:t>
      </w:r>
    </w:p>
    <w:p w14:paraId="1800A6A0" w14:textId="77777777" w:rsidR="002F4504" w:rsidRPr="00AD1BC7" w:rsidRDefault="002F4504">
      <w:pPr>
        <w:jc w:val="both"/>
        <w:rPr>
          <w:sz w:val="24"/>
          <w:szCs w:val="24"/>
        </w:rPr>
      </w:pPr>
      <w:r w:rsidRPr="00AD1BC7">
        <w:rPr>
          <w:sz w:val="24"/>
          <w:szCs w:val="24"/>
        </w:rPr>
        <w:t>9.2. Ühingu vara saavad juhatus ja tegevjuht kasutada ja käsutada ainult üldkoosoleku poolt kinnitatud tegevuskava ja eelarve piires. Täiendavate laekumiste kasutamise otsustab juhatus.</w:t>
      </w:r>
    </w:p>
    <w:p w14:paraId="6C0506FD" w14:textId="77777777" w:rsidR="002F4504" w:rsidRPr="00AD1BC7" w:rsidRDefault="002F4504">
      <w:pPr>
        <w:jc w:val="both"/>
        <w:rPr>
          <w:sz w:val="24"/>
          <w:szCs w:val="24"/>
        </w:rPr>
      </w:pPr>
      <w:r w:rsidRPr="00AD1BC7">
        <w:rPr>
          <w:sz w:val="24"/>
          <w:szCs w:val="24"/>
        </w:rPr>
        <w:t>9.3. Ühingu sisseastumismaks tuleb tasuda 15 päeva jooksul pärast nõuetekohase sisseastumisavalduse esitamist juhatusele.</w:t>
      </w:r>
    </w:p>
    <w:p w14:paraId="17EA00F6" w14:textId="77777777" w:rsidR="000D45B5" w:rsidRDefault="002F4504">
      <w:pPr>
        <w:jc w:val="both"/>
        <w:rPr>
          <w:sz w:val="24"/>
          <w:szCs w:val="24"/>
        </w:rPr>
      </w:pPr>
      <w:r w:rsidRPr="00AD1BC7">
        <w:rPr>
          <w:sz w:val="24"/>
          <w:szCs w:val="24"/>
        </w:rPr>
        <w:t xml:space="preserve">9.4. Ühingu liikmemaks tuleb tasuda kord aastas ühekordse maksena. </w:t>
      </w:r>
    </w:p>
    <w:p w14:paraId="0733AA53" w14:textId="77777777" w:rsidR="002F4504" w:rsidRPr="00AD1BC7" w:rsidRDefault="002F4504">
      <w:pPr>
        <w:jc w:val="both"/>
        <w:rPr>
          <w:sz w:val="24"/>
          <w:szCs w:val="24"/>
        </w:rPr>
      </w:pPr>
      <w:r w:rsidRPr="00AD1BC7">
        <w:rPr>
          <w:sz w:val="24"/>
          <w:szCs w:val="24"/>
        </w:rPr>
        <w:t>9.5. Ühingust väljaarvamisel või väljaastumisel tasutud liikmemaksu ei tagastata.</w:t>
      </w:r>
    </w:p>
    <w:p w14:paraId="6419D42B" w14:textId="77777777" w:rsidR="002F4504" w:rsidRPr="00AD1BC7" w:rsidRDefault="002F4504">
      <w:pPr>
        <w:jc w:val="both"/>
        <w:rPr>
          <w:b/>
          <w:bCs/>
          <w:sz w:val="24"/>
          <w:szCs w:val="24"/>
        </w:rPr>
      </w:pPr>
    </w:p>
    <w:p w14:paraId="4DED614B" w14:textId="77777777" w:rsidR="002F4504" w:rsidRPr="00AD1BC7" w:rsidRDefault="002F4504">
      <w:pPr>
        <w:jc w:val="both"/>
        <w:rPr>
          <w:b/>
          <w:bCs/>
          <w:sz w:val="24"/>
          <w:szCs w:val="24"/>
        </w:rPr>
      </w:pPr>
      <w:r w:rsidRPr="00AD1BC7">
        <w:rPr>
          <w:b/>
          <w:bCs/>
          <w:sz w:val="24"/>
          <w:szCs w:val="24"/>
        </w:rPr>
        <w:t>10. Ühingu tegevuse lõpetamine</w:t>
      </w:r>
    </w:p>
    <w:p w14:paraId="26BA54C3" w14:textId="77777777" w:rsidR="00C564E1" w:rsidRPr="00AD1BC7" w:rsidRDefault="002F4504">
      <w:pPr>
        <w:jc w:val="both"/>
        <w:rPr>
          <w:sz w:val="24"/>
          <w:szCs w:val="24"/>
        </w:rPr>
      </w:pPr>
      <w:r w:rsidRPr="00AD1BC7">
        <w:rPr>
          <w:sz w:val="24"/>
          <w:szCs w:val="24"/>
        </w:rPr>
        <w:lastRenderedPageBreak/>
        <w:t>10.1. Ühing on asutatud määramata ajaks, kuid Ühingu t</w:t>
      </w:r>
      <w:r w:rsidR="00B77C75" w:rsidRPr="00AD1BC7">
        <w:rPr>
          <w:sz w:val="24"/>
          <w:szCs w:val="24"/>
        </w:rPr>
        <w:t xml:space="preserve">egevust ei tohi lõpetada enne </w:t>
      </w:r>
      <w:r w:rsidR="00F30C71" w:rsidRPr="00C05592">
        <w:rPr>
          <w:sz w:val="24"/>
          <w:szCs w:val="24"/>
        </w:rPr>
        <w:t>31.12.20</w:t>
      </w:r>
      <w:r w:rsidR="001A6E2E" w:rsidRPr="00C05592">
        <w:rPr>
          <w:sz w:val="24"/>
          <w:szCs w:val="24"/>
        </w:rPr>
        <w:t>30</w:t>
      </w:r>
      <w:r w:rsidRPr="00C05592">
        <w:rPr>
          <w:sz w:val="24"/>
          <w:szCs w:val="24"/>
        </w:rPr>
        <w:t>.a.</w:t>
      </w:r>
      <w:r w:rsidRPr="00AD1BC7">
        <w:rPr>
          <w:sz w:val="24"/>
          <w:szCs w:val="24"/>
        </w:rPr>
        <w:t xml:space="preserve"> </w:t>
      </w:r>
    </w:p>
    <w:p w14:paraId="55528080" w14:textId="77777777" w:rsidR="002F4504" w:rsidRPr="00AD1BC7" w:rsidRDefault="002F4504">
      <w:pPr>
        <w:jc w:val="both"/>
        <w:rPr>
          <w:sz w:val="24"/>
          <w:szCs w:val="24"/>
        </w:rPr>
      </w:pPr>
      <w:r w:rsidRPr="00AD1BC7">
        <w:rPr>
          <w:sz w:val="24"/>
          <w:szCs w:val="24"/>
        </w:rPr>
        <w:t>10.2. Ühing reorganiseeritakse üldkoosoleku otsuse alusel. Reorganiseerimisotsuses peab olema näidatud, kes on ühingu õigusjärglane (õigusjärglased), kellele lähevad üle Ühingu kohustused ja õigused ning tehakse vastavad muudatused Ühingu põhikirjas eelnimetatuga seotud lepingutele jt. dokumentidele on volitatud alla kirjutama juhatuse palgaline liige .</w:t>
      </w:r>
    </w:p>
    <w:p w14:paraId="59188929" w14:textId="77777777" w:rsidR="002F4504" w:rsidRPr="00AD1BC7" w:rsidRDefault="002F4504">
      <w:pPr>
        <w:jc w:val="both"/>
        <w:rPr>
          <w:sz w:val="24"/>
          <w:szCs w:val="24"/>
        </w:rPr>
      </w:pPr>
      <w:r w:rsidRPr="00AD1BC7">
        <w:rPr>
          <w:sz w:val="24"/>
          <w:szCs w:val="24"/>
        </w:rPr>
        <w:t>10.3. Ühing lõpetatakse vabatahtlikult üldkoosoleku otsusel või sundlõpetatakse seaduses ettenähtud alustel.</w:t>
      </w:r>
    </w:p>
    <w:p w14:paraId="1D52E1DB" w14:textId="77777777" w:rsidR="002F4504" w:rsidRPr="00AD1BC7" w:rsidRDefault="002F4504">
      <w:pPr>
        <w:jc w:val="both"/>
        <w:rPr>
          <w:sz w:val="24"/>
          <w:szCs w:val="24"/>
        </w:rPr>
      </w:pPr>
      <w:r w:rsidRPr="00AD1BC7">
        <w:rPr>
          <w:sz w:val="24"/>
          <w:szCs w:val="24"/>
        </w:rPr>
        <w:t>10.4. Ühingu likvideerimismenetluse viivad läbi likvideerijad. Vabatahtliku likvideerimise korral on likvideerijaiks juhatuse liikmed.</w:t>
      </w:r>
    </w:p>
    <w:p w14:paraId="0FAF60FC" w14:textId="77777777" w:rsidR="002F4504" w:rsidRPr="00AD1BC7" w:rsidRDefault="002F4504">
      <w:pPr>
        <w:jc w:val="both"/>
        <w:rPr>
          <w:sz w:val="24"/>
          <w:szCs w:val="24"/>
        </w:rPr>
      </w:pPr>
      <w:r w:rsidRPr="00AD1BC7">
        <w:rPr>
          <w:sz w:val="24"/>
          <w:szCs w:val="24"/>
        </w:rPr>
        <w:t>10.5. Likvideerijatel on kõik juhatuse ja tegevjuhti volitused ning nad kannavad oma võimaliku süülise käitumisega Ühingule tekitatud kahju eest solidaarset vastutust.</w:t>
      </w:r>
    </w:p>
    <w:p w14:paraId="56284F87" w14:textId="77777777" w:rsidR="002F4504" w:rsidRPr="00AD1BC7" w:rsidRDefault="002F4504">
      <w:pPr>
        <w:jc w:val="both"/>
        <w:rPr>
          <w:sz w:val="24"/>
          <w:szCs w:val="24"/>
        </w:rPr>
      </w:pPr>
      <w:r w:rsidRPr="00AD1BC7">
        <w:rPr>
          <w:sz w:val="24"/>
          <w:szCs w:val="24"/>
        </w:rPr>
        <w:t>10.6. Lisaks seadustes juriidilise isiku lõpetamist reguleerivatele nõuetele:</w:t>
      </w:r>
    </w:p>
    <w:p w14:paraId="637FDFC8" w14:textId="77777777" w:rsidR="002F4504" w:rsidRPr="00AD1BC7" w:rsidRDefault="002F4504">
      <w:pPr>
        <w:jc w:val="both"/>
        <w:rPr>
          <w:sz w:val="24"/>
          <w:szCs w:val="24"/>
        </w:rPr>
      </w:pPr>
      <w:r w:rsidRPr="00AD1BC7">
        <w:rPr>
          <w:sz w:val="24"/>
          <w:szCs w:val="24"/>
        </w:rPr>
        <w:t>10.6.1. juhatus ja tegevjuht koostavad viivitamatult raamatupidamisaruande sellest likvideerimismenetlusele eelnevast ajast, mille kohta üldkoosolekule aruannet veel esitatud ei ole;</w:t>
      </w:r>
    </w:p>
    <w:p w14:paraId="3BB8F185" w14:textId="77777777" w:rsidR="002F4504" w:rsidRPr="00AD1BC7" w:rsidRDefault="002F4504" w:rsidP="00B77C75">
      <w:pPr>
        <w:jc w:val="both"/>
        <w:rPr>
          <w:sz w:val="24"/>
          <w:szCs w:val="24"/>
        </w:rPr>
      </w:pPr>
      <w:r w:rsidRPr="00AD1BC7">
        <w:rPr>
          <w:sz w:val="24"/>
          <w:szCs w:val="24"/>
        </w:rPr>
        <w:t>10.6.2. üldkoosolek kinnitab aruande;</w:t>
      </w:r>
    </w:p>
    <w:p w14:paraId="41164A71" w14:textId="77777777" w:rsidR="002F4504" w:rsidRPr="00AD1BC7" w:rsidRDefault="002F4504" w:rsidP="00B77C75">
      <w:pPr>
        <w:jc w:val="both"/>
        <w:rPr>
          <w:sz w:val="24"/>
          <w:szCs w:val="24"/>
        </w:rPr>
      </w:pPr>
      <w:r w:rsidRPr="00AD1BC7">
        <w:rPr>
          <w:sz w:val="24"/>
          <w:szCs w:val="24"/>
        </w:rPr>
        <w:t>10.6.3. pärast likvideerimistoimingute läbiviimist likvideerijad koostavad likvideerimisbilansi ning aruande, mis peab sisaldama selgitust likvidee</w:t>
      </w:r>
      <w:r w:rsidR="00BD2458" w:rsidRPr="00AD1BC7">
        <w:rPr>
          <w:sz w:val="24"/>
          <w:szCs w:val="24"/>
        </w:rPr>
        <w:t xml:space="preserve">rimismenetluse kulgemise, vara  </w:t>
      </w:r>
      <w:r w:rsidRPr="00AD1BC7">
        <w:rPr>
          <w:sz w:val="24"/>
          <w:szCs w:val="24"/>
        </w:rPr>
        <w:t>realiseerimistoimingute, võlgade maksmise ja sissen</w:t>
      </w:r>
      <w:r w:rsidR="00BD2458" w:rsidRPr="00AD1BC7">
        <w:rPr>
          <w:sz w:val="24"/>
          <w:szCs w:val="24"/>
        </w:rPr>
        <w:t xml:space="preserve">õudmise kohta ning Ühingu vara </w:t>
      </w:r>
      <w:r w:rsidRPr="00AD1BC7">
        <w:rPr>
          <w:sz w:val="24"/>
          <w:szCs w:val="24"/>
        </w:rPr>
        <w:t>jaotamise kohta;</w:t>
      </w:r>
    </w:p>
    <w:p w14:paraId="0F32A3B3" w14:textId="77777777" w:rsidR="002F4504" w:rsidRPr="00AD1BC7" w:rsidRDefault="002F4504" w:rsidP="00B77C75">
      <w:pPr>
        <w:jc w:val="both"/>
        <w:rPr>
          <w:sz w:val="24"/>
          <w:szCs w:val="24"/>
        </w:rPr>
      </w:pPr>
      <w:r w:rsidRPr="00AD1BC7">
        <w:rPr>
          <w:sz w:val="24"/>
          <w:szCs w:val="24"/>
        </w:rPr>
        <w:t xml:space="preserve">10.6.4. </w:t>
      </w:r>
      <w:r w:rsidR="00C564E1" w:rsidRPr="00AD1BC7">
        <w:rPr>
          <w:sz w:val="24"/>
          <w:szCs w:val="24"/>
        </w:rPr>
        <w:t>Revisjonikomisjon</w:t>
      </w:r>
      <w:r w:rsidRPr="00AD1BC7">
        <w:rPr>
          <w:sz w:val="24"/>
          <w:szCs w:val="24"/>
        </w:rPr>
        <w:t xml:space="preserve"> (audiitor) koostab likvideerimisbilansi revisjoni (audiitorkontrolli);</w:t>
      </w:r>
    </w:p>
    <w:p w14:paraId="24BECAEB" w14:textId="77777777" w:rsidR="002F4504" w:rsidRPr="00AD1BC7" w:rsidRDefault="002F4504" w:rsidP="00B77C75">
      <w:pPr>
        <w:jc w:val="both"/>
        <w:rPr>
          <w:sz w:val="24"/>
          <w:szCs w:val="24"/>
        </w:rPr>
      </w:pPr>
      <w:r w:rsidRPr="00AD1BC7">
        <w:rPr>
          <w:sz w:val="24"/>
          <w:szCs w:val="24"/>
        </w:rPr>
        <w:t>10.6.5. üldkoosolek otsustab likvideerimisbilansi heakskiitmise ja likvideerijate vastutusest vabastamise küsimuse.</w:t>
      </w:r>
    </w:p>
    <w:p w14:paraId="467B5863" w14:textId="77777777" w:rsidR="002F4504" w:rsidRPr="00AD1BC7" w:rsidRDefault="002F4504" w:rsidP="00B77C75">
      <w:pPr>
        <w:jc w:val="both"/>
        <w:rPr>
          <w:sz w:val="24"/>
          <w:szCs w:val="24"/>
        </w:rPr>
      </w:pPr>
      <w:r w:rsidRPr="00AD1BC7">
        <w:rPr>
          <w:sz w:val="24"/>
          <w:szCs w:val="24"/>
        </w:rPr>
        <w:t>10.7. Nõuete rahuldamisest järelejäänud vara kasutamise ja jaotamise otsustab üldkoosolek.</w:t>
      </w:r>
    </w:p>
    <w:p w14:paraId="04FA9E97" w14:textId="77777777" w:rsidR="002F4504" w:rsidRPr="00AD1BC7" w:rsidRDefault="002F4504">
      <w:pPr>
        <w:jc w:val="both"/>
        <w:rPr>
          <w:sz w:val="24"/>
          <w:szCs w:val="24"/>
        </w:rPr>
      </w:pPr>
    </w:p>
    <w:p w14:paraId="1DA2CB6B" w14:textId="77777777" w:rsidR="002F4504" w:rsidRPr="00AD1BC7" w:rsidRDefault="002F4504">
      <w:pPr>
        <w:jc w:val="both"/>
        <w:rPr>
          <w:b/>
          <w:bCs/>
          <w:sz w:val="24"/>
          <w:szCs w:val="24"/>
        </w:rPr>
      </w:pPr>
    </w:p>
    <w:p w14:paraId="09628311" w14:textId="56933AF9" w:rsidR="002F4504" w:rsidRPr="00AD1BC7" w:rsidRDefault="002F4504">
      <w:pPr>
        <w:pStyle w:val="Kehatekst2"/>
        <w:jc w:val="both"/>
        <w:rPr>
          <w:b/>
          <w:bCs/>
        </w:rPr>
      </w:pPr>
      <w:r w:rsidRPr="00AD1BC7">
        <w:rPr>
          <w:b/>
          <w:bCs/>
        </w:rPr>
        <w:t>Mittetulundusühingu põhikiri on kinnitatud asut</w:t>
      </w:r>
      <w:r w:rsidR="00BD2458" w:rsidRPr="00AD1BC7">
        <w:rPr>
          <w:b/>
          <w:bCs/>
        </w:rPr>
        <w:t xml:space="preserve">ajate poolt asutamiskoosolekul </w:t>
      </w:r>
      <w:r w:rsidRPr="00AD1BC7">
        <w:rPr>
          <w:b/>
          <w:bCs/>
        </w:rPr>
        <w:t>28. mai 2008. a. asutamislepingu sõlmimisega, muudetud 19.06.2008</w:t>
      </w:r>
      <w:r w:rsidR="00F30C71" w:rsidRPr="00AD1BC7">
        <w:rPr>
          <w:b/>
          <w:bCs/>
        </w:rPr>
        <w:t xml:space="preserve">.a, 29.10.2008.a. 10.08.2010.a., </w:t>
      </w:r>
      <w:r w:rsidR="00B1525A" w:rsidRPr="00AD1BC7">
        <w:rPr>
          <w:b/>
          <w:bCs/>
        </w:rPr>
        <w:t>20</w:t>
      </w:r>
      <w:r w:rsidR="002B11FF">
        <w:rPr>
          <w:b/>
          <w:bCs/>
        </w:rPr>
        <w:t xml:space="preserve">.05.2014.a., </w:t>
      </w:r>
      <w:r w:rsidR="00F30C71" w:rsidRPr="00AD1BC7">
        <w:rPr>
          <w:b/>
          <w:bCs/>
        </w:rPr>
        <w:t xml:space="preserve">04.06.2015.a. </w:t>
      </w:r>
      <w:r w:rsidR="00B00810">
        <w:rPr>
          <w:b/>
          <w:bCs/>
        </w:rPr>
        <w:t>,</w:t>
      </w:r>
      <w:r w:rsidR="002B11FF">
        <w:rPr>
          <w:b/>
          <w:bCs/>
        </w:rPr>
        <w:t>10.12.2015.a</w:t>
      </w:r>
      <w:r w:rsidR="001A6E2E">
        <w:rPr>
          <w:b/>
          <w:bCs/>
        </w:rPr>
        <w:t>.,</w:t>
      </w:r>
      <w:r w:rsidR="00B00810" w:rsidRPr="00AD1BC7">
        <w:rPr>
          <w:b/>
          <w:bCs/>
        </w:rPr>
        <w:t xml:space="preserve"> </w:t>
      </w:r>
      <w:r w:rsidR="00B00810">
        <w:rPr>
          <w:b/>
          <w:bCs/>
        </w:rPr>
        <w:t>31.05.2018.a.</w:t>
      </w:r>
      <w:r w:rsidR="00D150C6">
        <w:rPr>
          <w:b/>
          <w:bCs/>
        </w:rPr>
        <w:t xml:space="preserve">, </w:t>
      </w:r>
      <w:r w:rsidR="001A6E2E" w:rsidRPr="00C05592">
        <w:rPr>
          <w:b/>
          <w:bCs/>
        </w:rPr>
        <w:t>06.06.2023.a</w:t>
      </w:r>
      <w:r w:rsidR="001A6E2E" w:rsidRPr="00985DC6">
        <w:rPr>
          <w:b/>
          <w:bCs/>
        </w:rPr>
        <w:t xml:space="preserve">. </w:t>
      </w:r>
      <w:r w:rsidR="00D150C6" w:rsidRPr="004F0E1F">
        <w:rPr>
          <w:b/>
          <w:bCs/>
        </w:rPr>
        <w:t>09.01.2024.a.</w:t>
      </w:r>
      <w:r w:rsidR="00D150C6">
        <w:rPr>
          <w:b/>
          <w:bCs/>
        </w:rPr>
        <w:t xml:space="preserve"> </w:t>
      </w:r>
      <w:r w:rsidR="00070418">
        <w:rPr>
          <w:b/>
          <w:bCs/>
        </w:rPr>
        <w:t xml:space="preserve">ja </w:t>
      </w:r>
      <w:r w:rsidR="00070418" w:rsidRPr="00070418">
        <w:rPr>
          <w:b/>
          <w:bCs/>
          <w:color w:val="EE0000"/>
        </w:rPr>
        <w:t xml:space="preserve">14.04.2026 </w:t>
      </w:r>
      <w:r w:rsidRPr="00AD1BC7">
        <w:rPr>
          <w:b/>
          <w:bCs/>
        </w:rPr>
        <w:t>üldkoosolekul.</w:t>
      </w:r>
    </w:p>
    <w:p w14:paraId="234AE9AF" w14:textId="77777777" w:rsidR="002F4504" w:rsidRPr="00AD1BC7" w:rsidRDefault="002F4504">
      <w:pPr>
        <w:pStyle w:val="Kehatekst2"/>
        <w:jc w:val="both"/>
        <w:rPr>
          <w:b/>
          <w:bCs/>
          <w:sz w:val="28"/>
          <w:szCs w:val="28"/>
        </w:rPr>
      </w:pPr>
    </w:p>
    <w:p w14:paraId="0BF3B57F" w14:textId="77777777" w:rsidR="002F4504" w:rsidRPr="00AD1BC7" w:rsidRDefault="002F4504">
      <w:pPr>
        <w:jc w:val="both"/>
      </w:pPr>
    </w:p>
    <w:p w14:paraId="1F86713A" w14:textId="77777777" w:rsidR="002F4504" w:rsidRPr="00AD1BC7" w:rsidRDefault="002F4504">
      <w:pPr>
        <w:jc w:val="both"/>
      </w:pPr>
    </w:p>
    <w:p w14:paraId="70C06DC3" w14:textId="77777777" w:rsidR="002F4504" w:rsidRPr="00AD1BC7" w:rsidRDefault="002F4504">
      <w:pPr>
        <w:jc w:val="both"/>
        <w:rPr>
          <w:sz w:val="24"/>
          <w:szCs w:val="24"/>
        </w:rPr>
      </w:pPr>
    </w:p>
    <w:p w14:paraId="213FB3D9" w14:textId="77777777" w:rsidR="002F4504" w:rsidRPr="00AD1BC7" w:rsidRDefault="002F4504">
      <w:pPr>
        <w:jc w:val="both"/>
        <w:rPr>
          <w:sz w:val="24"/>
          <w:szCs w:val="24"/>
        </w:rPr>
      </w:pPr>
    </w:p>
    <w:p w14:paraId="23E355CA" w14:textId="77777777" w:rsidR="002F4504" w:rsidRPr="00AD1BC7" w:rsidRDefault="002F4504">
      <w:pPr>
        <w:jc w:val="both"/>
      </w:pPr>
    </w:p>
    <w:sectPr w:rsidR="002F4504" w:rsidRPr="00AD1BC7">
      <w:footerReference w:type="default" r:id="rId11"/>
      <w:footerReference w:type="first" r:id="rId12"/>
      <w:footnotePr>
        <w:pos w:val="beneathText"/>
      </w:footnotePr>
      <w:pgSz w:w="11905" w:h="16837"/>
      <w:pgMar w:top="1134" w:right="1418" w:bottom="992" w:left="1418" w:header="708" w:footer="709" w:gutter="0"/>
      <w:cols w:space="708"/>
      <w:docGrid w:linePitch="360" w:charSpace="409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 w:author="Kersti Oja" w:date="2026-03-19T11:27:00Z" w:initials="KO">
    <w:p w14:paraId="1C13B342" w14:textId="77777777" w:rsidR="003E308C" w:rsidRDefault="003E308C" w:rsidP="003E308C">
      <w:pPr>
        <w:pStyle w:val="Kommentaaritekst"/>
      </w:pPr>
      <w:r>
        <w:rPr>
          <w:rStyle w:val="Kommentaariviide"/>
        </w:rPr>
        <w:annotationRef/>
      </w:r>
      <w:r>
        <w:t>Muutmisele juhul kui muutub meetme määrus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C13B34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F411581" w16cex:dateUtc="2026-03-19T09: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C13B342" w16cid:durableId="2F41158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62008A" w14:textId="77777777" w:rsidR="00857520" w:rsidRDefault="00857520">
      <w:r>
        <w:separator/>
      </w:r>
    </w:p>
  </w:endnote>
  <w:endnote w:type="continuationSeparator" w:id="0">
    <w:p w14:paraId="32D7F314" w14:textId="77777777" w:rsidR="00857520" w:rsidRDefault="008575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048D15" w14:textId="5622B236" w:rsidR="002F4504" w:rsidRDefault="005A1C0B">
    <w:pPr>
      <w:pStyle w:val="Jalus"/>
    </w:pPr>
    <w:r>
      <w:rPr>
        <w:noProof/>
      </w:rPr>
      <mc:AlternateContent>
        <mc:Choice Requires="wps">
          <w:drawing>
            <wp:anchor distT="0" distB="0" distL="0" distR="0" simplePos="0" relativeHeight="251657728" behindDoc="1" locked="0" layoutInCell="1" allowOverlap="1" wp14:anchorId="0CEA36CF" wp14:editId="199722E7">
              <wp:simplePos x="0" y="0"/>
              <wp:positionH relativeFrom="page">
                <wp:posOffset>3748405</wp:posOffset>
              </wp:positionH>
              <wp:positionV relativeFrom="paragraph">
                <wp:posOffset>635</wp:posOffset>
              </wp:positionV>
              <wp:extent cx="60960" cy="142875"/>
              <wp:effectExtent l="5080" t="635" r="635" b="8890"/>
              <wp:wrapNone/>
              <wp:docPr id="167377395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287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45630B" w14:textId="77777777" w:rsidR="002F4504" w:rsidRDefault="002F4504">
                          <w:pPr>
                            <w:pStyle w:val="Jalus"/>
                          </w:pPr>
                          <w:r>
                            <w:rPr>
                              <w:rStyle w:val="Lehekljenumber"/>
                            </w:rPr>
                            <w:fldChar w:fldCharType="begin"/>
                          </w:r>
                          <w:r>
                            <w:rPr>
                              <w:rStyle w:val="Lehekljenumber"/>
                            </w:rPr>
                            <w:instrText xml:space="preserve"> PAGE \*Arabic </w:instrText>
                          </w:r>
                          <w:r>
                            <w:rPr>
                              <w:rStyle w:val="Lehekljenumber"/>
                            </w:rPr>
                            <w:fldChar w:fldCharType="separate"/>
                          </w:r>
                          <w:r w:rsidR="001A7793">
                            <w:rPr>
                              <w:rStyle w:val="Lehekljenumber"/>
                              <w:noProof/>
                            </w:rPr>
                            <w:t>6</w:t>
                          </w:r>
                          <w:r>
                            <w:rPr>
                              <w:rStyle w:val="Lehekljenumber"/>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EA36CF" id="_x0000_t202" coordsize="21600,21600" o:spt="202" path="m,l,21600r21600,l21600,xe">
              <v:stroke joinstyle="miter"/>
              <v:path gradientshapeok="t" o:connecttype="rect"/>
            </v:shapetype>
            <v:shape id="Text Box 1" o:spid="_x0000_s1026" type="#_x0000_t202" style="position:absolute;margin-left:295.15pt;margin-top:.05pt;width:4.8pt;height:11.25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" stroked="f">
              <v:fill opacity="0"/>
              <v:textbox inset="0,0,0,0">
                <w:txbxContent>
                  <w:p w14:paraId="1045630B" w14:textId="77777777" w:rsidR="002F4504" w:rsidRDefault="002F4504">
                    <w:pPr>
                      <w:pStyle w:val="Jalus"/>
                    </w:pPr>
                    <w:r>
                      <w:rPr>
                        <w:rStyle w:val="Lehekljenumber"/>
                      </w:rPr>
                      <w:fldChar w:fldCharType="begin"/>
                    </w:r>
                    <w:r>
                      <w:rPr>
                        <w:rStyle w:val="Lehekljenumber"/>
                      </w:rPr>
                      <w:instrText xml:space="preserve"> PAGE \*Arabic </w:instrText>
                    </w:r>
                    <w:r>
                      <w:rPr>
                        <w:rStyle w:val="Lehekljenumber"/>
                      </w:rPr>
                      <w:fldChar w:fldCharType="separate"/>
                    </w:r>
                    <w:r w:rsidR="001A7793">
                      <w:rPr>
                        <w:rStyle w:val="Lehekljenumber"/>
                        <w:noProof/>
                      </w:rPr>
                      <w:t>6</w:t>
                    </w:r>
                    <w:r>
                      <w:rPr>
                        <w:rStyle w:val="Lehekljenumber"/>
                      </w:rPr>
                      <w:fldChar w:fldCharType="end"/>
                    </w:r>
                  </w:p>
                </w:txbxContent>
              </v:textbox>
              <w10:wrap anchorx="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CF062" w14:textId="77777777" w:rsidR="002F4504" w:rsidRDefault="002F450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C0D527" w14:textId="77777777" w:rsidR="00857520" w:rsidRDefault="00857520">
      <w:r>
        <w:separator/>
      </w:r>
    </w:p>
  </w:footnote>
  <w:footnote w:type="continuationSeparator" w:id="0">
    <w:p w14:paraId="6B96204C" w14:textId="77777777" w:rsidR="00857520" w:rsidRDefault="008575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pStyle w:val="Pealkiri4"/>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82157981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ersti Oja">
    <w15:presenceInfo w15:providerId="Windows Live" w15:userId="5fab517cbce2524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3"/>
  <w:displayBackgroundShape/>
  <w:defaultTabStop w:val="720"/>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5490"/>
    <w:rsid w:val="00004723"/>
    <w:rsid w:val="00031BFC"/>
    <w:rsid w:val="00036EF6"/>
    <w:rsid w:val="00040B80"/>
    <w:rsid w:val="00070418"/>
    <w:rsid w:val="0009138F"/>
    <w:rsid w:val="000C70C1"/>
    <w:rsid w:val="000D45B5"/>
    <w:rsid w:val="000D5758"/>
    <w:rsid w:val="00127757"/>
    <w:rsid w:val="00176F16"/>
    <w:rsid w:val="001825E1"/>
    <w:rsid w:val="001A2E2A"/>
    <w:rsid w:val="001A6E2E"/>
    <w:rsid w:val="001A7793"/>
    <w:rsid w:val="001D2A1B"/>
    <w:rsid w:val="002136E1"/>
    <w:rsid w:val="00222249"/>
    <w:rsid w:val="00225587"/>
    <w:rsid w:val="00226783"/>
    <w:rsid w:val="00254459"/>
    <w:rsid w:val="00254C59"/>
    <w:rsid w:val="002628A5"/>
    <w:rsid w:val="00271A43"/>
    <w:rsid w:val="00282D66"/>
    <w:rsid w:val="0029546B"/>
    <w:rsid w:val="002A4BAD"/>
    <w:rsid w:val="002A52B4"/>
    <w:rsid w:val="002B11FF"/>
    <w:rsid w:val="002B1375"/>
    <w:rsid w:val="002C2029"/>
    <w:rsid w:val="002E2EF7"/>
    <w:rsid w:val="002F4504"/>
    <w:rsid w:val="003157BF"/>
    <w:rsid w:val="00332459"/>
    <w:rsid w:val="0033366D"/>
    <w:rsid w:val="00365E18"/>
    <w:rsid w:val="00382BE1"/>
    <w:rsid w:val="003C52CB"/>
    <w:rsid w:val="003E308C"/>
    <w:rsid w:val="00437958"/>
    <w:rsid w:val="00457F8B"/>
    <w:rsid w:val="00460A00"/>
    <w:rsid w:val="004622FA"/>
    <w:rsid w:val="00471C16"/>
    <w:rsid w:val="004B64B9"/>
    <w:rsid w:val="004E1156"/>
    <w:rsid w:val="004E5A76"/>
    <w:rsid w:val="004E6C9B"/>
    <w:rsid w:val="004F0E1F"/>
    <w:rsid w:val="00551CA7"/>
    <w:rsid w:val="00571709"/>
    <w:rsid w:val="00576041"/>
    <w:rsid w:val="005A1C0B"/>
    <w:rsid w:val="005A63AF"/>
    <w:rsid w:val="005E5CCF"/>
    <w:rsid w:val="006162EF"/>
    <w:rsid w:val="006225E7"/>
    <w:rsid w:val="00627046"/>
    <w:rsid w:val="006318DD"/>
    <w:rsid w:val="006605BF"/>
    <w:rsid w:val="00666CE6"/>
    <w:rsid w:val="00677B69"/>
    <w:rsid w:val="006C2157"/>
    <w:rsid w:val="006C5751"/>
    <w:rsid w:val="006D568F"/>
    <w:rsid w:val="006F3AB5"/>
    <w:rsid w:val="006F6B67"/>
    <w:rsid w:val="00714B3F"/>
    <w:rsid w:val="00715490"/>
    <w:rsid w:val="00731658"/>
    <w:rsid w:val="00733107"/>
    <w:rsid w:val="007764A5"/>
    <w:rsid w:val="007964C4"/>
    <w:rsid w:val="007966AC"/>
    <w:rsid w:val="007A4E8B"/>
    <w:rsid w:val="007D46D4"/>
    <w:rsid w:val="0082689E"/>
    <w:rsid w:val="00837361"/>
    <w:rsid w:val="00852CF4"/>
    <w:rsid w:val="00857520"/>
    <w:rsid w:val="00861772"/>
    <w:rsid w:val="0086362C"/>
    <w:rsid w:val="0087782A"/>
    <w:rsid w:val="008D3DB1"/>
    <w:rsid w:val="008E6AEF"/>
    <w:rsid w:val="009149A0"/>
    <w:rsid w:val="00924EC9"/>
    <w:rsid w:val="009269F7"/>
    <w:rsid w:val="00934972"/>
    <w:rsid w:val="009536CC"/>
    <w:rsid w:val="00970D4C"/>
    <w:rsid w:val="00985DC6"/>
    <w:rsid w:val="00992508"/>
    <w:rsid w:val="009D58E6"/>
    <w:rsid w:val="009F6729"/>
    <w:rsid w:val="00A36301"/>
    <w:rsid w:val="00A42534"/>
    <w:rsid w:val="00A528EF"/>
    <w:rsid w:val="00A650B8"/>
    <w:rsid w:val="00A71642"/>
    <w:rsid w:val="00AA08BF"/>
    <w:rsid w:val="00AA53B1"/>
    <w:rsid w:val="00AB4BB2"/>
    <w:rsid w:val="00AC3E05"/>
    <w:rsid w:val="00AC5773"/>
    <w:rsid w:val="00AD1BC7"/>
    <w:rsid w:val="00AD576F"/>
    <w:rsid w:val="00B00810"/>
    <w:rsid w:val="00B14291"/>
    <w:rsid w:val="00B1525A"/>
    <w:rsid w:val="00B54256"/>
    <w:rsid w:val="00B561A9"/>
    <w:rsid w:val="00B6793B"/>
    <w:rsid w:val="00B77C75"/>
    <w:rsid w:val="00B8372D"/>
    <w:rsid w:val="00B87A77"/>
    <w:rsid w:val="00B9391D"/>
    <w:rsid w:val="00BB0650"/>
    <w:rsid w:val="00BB2F5D"/>
    <w:rsid w:val="00BB720A"/>
    <w:rsid w:val="00BD2458"/>
    <w:rsid w:val="00BE5497"/>
    <w:rsid w:val="00C05592"/>
    <w:rsid w:val="00C1735F"/>
    <w:rsid w:val="00C33B72"/>
    <w:rsid w:val="00C564E1"/>
    <w:rsid w:val="00C85042"/>
    <w:rsid w:val="00CB4569"/>
    <w:rsid w:val="00CB56A2"/>
    <w:rsid w:val="00CD4650"/>
    <w:rsid w:val="00CD62D5"/>
    <w:rsid w:val="00CE1027"/>
    <w:rsid w:val="00D150C6"/>
    <w:rsid w:val="00D47A7F"/>
    <w:rsid w:val="00D47BAD"/>
    <w:rsid w:val="00DA2558"/>
    <w:rsid w:val="00DB1F18"/>
    <w:rsid w:val="00DE2F72"/>
    <w:rsid w:val="00DE4675"/>
    <w:rsid w:val="00DE7E46"/>
    <w:rsid w:val="00DF748E"/>
    <w:rsid w:val="00E0520B"/>
    <w:rsid w:val="00E53A8B"/>
    <w:rsid w:val="00E603A3"/>
    <w:rsid w:val="00E975AF"/>
    <w:rsid w:val="00EA53DC"/>
    <w:rsid w:val="00ED612E"/>
    <w:rsid w:val="00F07AAB"/>
    <w:rsid w:val="00F30C71"/>
    <w:rsid w:val="00FC7DFA"/>
    <w:rsid w:val="00FF54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9A7CE4"/>
  <w15:chartTrackingRefBased/>
  <w15:docId w15:val="{A6D760ED-13A4-4E89-94A1-472B990A4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laad">
    <w:name w:val="Normal"/>
    <w:qFormat/>
    <w:pPr>
      <w:suppressAutoHyphens/>
      <w:autoSpaceDE w:val="0"/>
    </w:pPr>
    <w:rPr>
      <w:lang w:val="et-EE" w:eastAsia="ar-SA"/>
    </w:rPr>
  </w:style>
  <w:style w:type="paragraph" w:styleId="Pealkiri4">
    <w:name w:val="heading 4"/>
    <w:basedOn w:val="Normaallaad"/>
    <w:next w:val="Normaallaad"/>
    <w:qFormat/>
    <w:pPr>
      <w:keepNext/>
      <w:numPr>
        <w:ilvl w:val="3"/>
        <w:numId w:val="1"/>
      </w:numPr>
      <w:outlineLvl w:val="3"/>
    </w:pPr>
    <w:rPr>
      <w:sz w:val="24"/>
      <w:szCs w:val="24"/>
    </w:rPr>
  </w:style>
  <w:style w:type="character" w:default="1" w:styleId="Liguvaikefont">
    <w:name w:val="Default Paragraph Font"/>
    <w:uiPriority w:val="1"/>
    <w:semiHidden/>
    <w:unhideWhenUsed/>
  </w:style>
  <w:style w:type="table" w:default="1" w:styleId="Normaaltabel">
    <w:name w:val="Normal Table"/>
    <w:uiPriority w:val="99"/>
    <w:semiHidden/>
    <w:unhideWhenUsed/>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styleId="Lehekljenumber">
    <w:name w:val="page number"/>
    <w:basedOn w:val="Liguvaikefont"/>
    <w:semiHidden/>
  </w:style>
  <w:style w:type="character" w:customStyle="1" w:styleId="NumberingSymbols">
    <w:name w:val="Numbering Symbols"/>
  </w:style>
  <w:style w:type="character" w:styleId="Tugev">
    <w:name w:val="Strong"/>
    <w:qFormat/>
    <w:rPr>
      <w:b/>
      <w:bCs/>
    </w:rPr>
  </w:style>
  <w:style w:type="character" w:customStyle="1" w:styleId="WW-Absatz-Standardschriftart1">
    <w:name w:val="WW-Absatz-Standardschriftart1"/>
  </w:style>
  <w:style w:type="character" w:customStyle="1" w:styleId="WW-Absatz-Standardschriftart11">
    <w:name w:val="WW-Absatz-Standardschriftart11"/>
  </w:style>
  <w:style w:type="character" w:styleId="Kommentaariviide">
    <w:name w:val="annotation reference"/>
    <w:rPr>
      <w:sz w:val="16"/>
      <w:szCs w:val="16"/>
    </w:rPr>
  </w:style>
  <w:style w:type="character" w:customStyle="1" w:styleId="FootnoteCharacters">
    <w:name w:val="Footnote Characters"/>
  </w:style>
  <w:style w:type="character" w:customStyle="1" w:styleId="EndnoteCharacters">
    <w:name w:val="Endnote Characters"/>
  </w:style>
  <w:style w:type="paragraph" w:customStyle="1" w:styleId="Heading">
    <w:name w:val="Heading"/>
    <w:basedOn w:val="Normaallaad"/>
    <w:next w:val="Kehatekst"/>
    <w:pPr>
      <w:keepNext/>
      <w:spacing w:before="240" w:after="120"/>
    </w:pPr>
    <w:rPr>
      <w:rFonts w:eastAsia="Lucida Sans Unicode" w:cs="Tahoma"/>
      <w:sz w:val="24"/>
      <w:szCs w:val="28"/>
    </w:rPr>
  </w:style>
  <w:style w:type="paragraph" w:styleId="Kehatekst">
    <w:name w:val="Body Text"/>
    <w:basedOn w:val="Normaallaad"/>
    <w:semiHidden/>
    <w:pPr>
      <w:jc w:val="both"/>
    </w:pPr>
    <w:rPr>
      <w:sz w:val="24"/>
      <w:szCs w:val="24"/>
    </w:rPr>
  </w:style>
  <w:style w:type="paragraph" w:styleId="Loend">
    <w:name w:val="List"/>
    <w:basedOn w:val="Kehatekst"/>
    <w:semiHidden/>
    <w:rPr>
      <w:rFonts w:cs="Tahoma"/>
    </w:rPr>
  </w:style>
  <w:style w:type="paragraph" w:styleId="Pealdis">
    <w:name w:val="caption"/>
    <w:basedOn w:val="Normaallaad"/>
    <w:qFormat/>
    <w:pPr>
      <w:suppressLineNumbers/>
      <w:spacing w:before="120" w:after="120"/>
    </w:pPr>
    <w:rPr>
      <w:rFonts w:cs="Tahoma"/>
      <w:i/>
      <w:iCs/>
      <w:sz w:val="24"/>
      <w:szCs w:val="24"/>
    </w:rPr>
  </w:style>
  <w:style w:type="paragraph" w:customStyle="1" w:styleId="Index">
    <w:name w:val="Index"/>
    <w:basedOn w:val="Normaallaad"/>
    <w:pPr>
      <w:suppressLineNumbers/>
    </w:pPr>
    <w:rPr>
      <w:rFonts w:cs="Tahoma"/>
    </w:rPr>
  </w:style>
  <w:style w:type="paragraph" w:styleId="Pealkiri">
    <w:name w:val="Title"/>
    <w:basedOn w:val="Normaallaad"/>
    <w:next w:val="Kehatekst"/>
    <w:qFormat/>
    <w:pPr>
      <w:keepNext/>
      <w:spacing w:before="240" w:after="120"/>
    </w:pPr>
    <w:rPr>
      <w:rFonts w:ascii="Arial" w:eastAsia="Lucida Sans Unicode" w:hAnsi="Arial" w:cs="Tahoma"/>
      <w:sz w:val="28"/>
      <w:szCs w:val="28"/>
    </w:rPr>
  </w:style>
  <w:style w:type="paragraph" w:styleId="Alapealkiri">
    <w:name w:val="Subtitle"/>
    <w:basedOn w:val="Heading"/>
    <w:next w:val="Kehatekst"/>
    <w:qFormat/>
    <w:pPr>
      <w:jc w:val="center"/>
    </w:pPr>
    <w:rPr>
      <w:i/>
      <w:iCs/>
      <w:sz w:val="28"/>
    </w:rPr>
  </w:style>
  <w:style w:type="paragraph" w:styleId="Jalus">
    <w:name w:val="footer"/>
    <w:basedOn w:val="Normaallaad"/>
    <w:semiHidden/>
    <w:pPr>
      <w:tabs>
        <w:tab w:val="center" w:pos="4536"/>
        <w:tab w:val="right" w:pos="9072"/>
      </w:tabs>
    </w:pPr>
  </w:style>
  <w:style w:type="paragraph" w:customStyle="1" w:styleId="Framecontents">
    <w:name w:val="Frame contents"/>
    <w:basedOn w:val="Kehatekst"/>
  </w:style>
  <w:style w:type="paragraph" w:customStyle="1" w:styleId="WW-Pealdis">
    <w:name w:val="WW-Pealdis"/>
    <w:basedOn w:val="Normaallaad"/>
    <w:pPr>
      <w:suppressLineNumbers/>
      <w:spacing w:before="120" w:after="120"/>
    </w:pPr>
    <w:rPr>
      <w:rFonts w:cs="Tahoma"/>
      <w:i/>
      <w:iCs/>
    </w:rPr>
  </w:style>
  <w:style w:type="paragraph" w:customStyle="1" w:styleId="WW-Sisukord">
    <w:name w:val="WW-Sisukord"/>
    <w:basedOn w:val="Normaallaad"/>
    <w:pPr>
      <w:suppressLineNumbers/>
    </w:pPr>
    <w:rPr>
      <w:rFonts w:cs="Tahoma"/>
    </w:rPr>
  </w:style>
  <w:style w:type="paragraph" w:customStyle="1" w:styleId="WW-Pealkiri">
    <w:name w:val="WW-Pealkiri"/>
    <w:basedOn w:val="Normaallaad"/>
    <w:next w:val="Kehatekst"/>
    <w:pPr>
      <w:keepNext/>
      <w:spacing w:before="240" w:after="120"/>
    </w:pPr>
    <w:rPr>
      <w:rFonts w:ascii="Arial" w:eastAsia="Lucida Sans Unicode" w:hAnsi="Arial" w:cs="Tahoma"/>
      <w:sz w:val="28"/>
      <w:szCs w:val="28"/>
    </w:rPr>
  </w:style>
  <w:style w:type="paragraph" w:styleId="Kehatekst2">
    <w:name w:val="Body Text 2"/>
    <w:basedOn w:val="Normaallaad"/>
    <w:rPr>
      <w:sz w:val="24"/>
      <w:szCs w:val="24"/>
    </w:rPr>
  </w:style>
  <w:style w:type="paragraph" w:styleId="Kommentaaritekst">
    <w:name w:val="annotation text"/>
    <w:basedOn w:val="Normaallaad"/>
    <w:link w:val="KommentaaritekstMrk"/>
  </w:style>
  <w:style w:type="paragraph" w:styleId="Normaallaadveeb">
    <w:name w:val="Normal (Web)"/>
    <w:basedOn w:val="Normaallaad"/>
    <w:pPr>
      <w:autoSpaceDE/>
      <w:spacing w:before="280" w:after="280"/>
    </w:pPr>
    <w:rPr>
      <w:sz w:val="24"/>
      <w:szCs w:val="24"/>
      <w:lang w:val="en-GB"/>
    </w:rPr>
  </w:style>
  <w:style w:type="paragraph" w:styleId="Taandegakehatekst2">
    <w:name w:val="Body Text Indent 2"/>
    <w:basedOn w:val="Normaallaad"/>
    <w:pPr>
      <w:ind w:left="-180" w:hanging="22"/>
    </w:pPr>
    <w:rPr>
      <w:sz w:val="24"/>
      <w:szCs w:val="24"/>
    </w:rPr>
  </w:style>
  <w:style w:type="paragraph" w:styleId="Taandegakehatekst3">
    <w:name w:val="Body Text Indent 3"/>
    <w:basedOn w:val="Normaallaad"/>
    <w:pPr>
      <w:spacing w:after="120"/>
      <w:ind w:left="283"/>
    </w:pPr>
    <w:rPr>
      <w:sz w:val="16"/>
      <w:szCs w:val="16"/>
    </w:rPr>
  </w:style>
  <w:style w:type="paragraph" w:styleId="Jutumullitekst">
    <w:name w:val="Balloon Text"/>
    <w:basedOn w:val="Normaallaad"/>
    <w:rPr>
      <w:rFonts w:ascii="Tahoma" w:hAnsi="Tahoma" w:cs="Tahoma"/>
      <w:sz w:val="16"/>
      <w:szCs w:val="16"/>
    </w:rPr>
  </w:style>
  <w:style w:type="paragraph" w:customStyle="1" w:styleId="WW-Paneelisisu">
    <w:name w:val="WW-Paneeli sisu"/>
    <w:basedOn w:val="Kehatekst"/>
  </w:style>
  <w:style w:type="paragraph" w:styleId="Kommentaariteema">
    <w:name w:val="annotation subject"/>
    <w:basedOn w:val="Kommentaaritekst"/>
    <w:next w:val="Kommentaaritekst"/>
    <w:link w:val="KommentaariteemaMrk"/>
    <w:uiPriority w:val="99"/>
    <w:semiHidden/>
    <w:unhideWhenUsed/>
    <w:rsid w:val="003E308C"/>
    <w:rPr>
      <w:b/>
      <w:bCs/>
    </w:rPr>
  </w:style>
  <w:style w:type="character" w:customStyle="1" w:styleId="KommentaaritekstMrk">
    <w:name w:val="Kommentaari tekst Märk"/>
    <w:basedOn w:val="Liguvaikefont"/>
    <w:link w:val="Kommentaaritekst"/>
    <w:rsid w:val="003E308C"/>
    <w:rPr>
      <w:lang w:val="et-EE" w:eastAsia="ar-SA"/>
    </w:rPr>
  </w:style>
  <w:style w:type="character" w:customStyle="1" w:styleId="KommentaariteemaMrk">
    <w:name w:val="Kommentaari teema Märk"/>
    <w:basedOn w:val="KommentaaritekstMrk"/>
    <w:link w:val="Kommentaariteema"/>
    <w:uiPriority w:val="99"/>
    <w:semiHidden/>
    <w:rsid w:val="003E308C"/>
    <w:rPr>
      <w:b/>
      <w:bCs/>
      <w:lang w:val="et-EE"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0070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microsoft.com/office/2011/relationships/people" Target="people.xml"/></Relationships>
</file>

<file path=word/theme/theme1.xml><?xml version="1.0" encoding="utf-8"?>
<a:theme xmlns:a="http://schemas.openxmlformats.org/drawingml/2006/main" name="Office'i kujundu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TotalTime>
  <Pages>6</Pages>
  <Words>2179</Words>
  <Characters>16590</Characters>
  <Application>Microsoft Office Word</Application>
  <DocSecurity>0</DocSecurity>
  <Lines>301</Lines>
  <Paragraphs>175</Paragraphs>
  <ScaleCrop>false</ScaleCrop>
  <HeadingPairs>
    <vt:vector size="4" baseType="variant">
      <vt:variant>
        <vt:lpstr>Pealkiri</vt:lpstr>
      </vt:variant>
      <vt:variant>
        <vt:i4>1</vt:i4>
      </vt:variant>
      <vt:variant>
        <vt:lpstr>Title</vt:lpstr>
      </vt:variant>
      <vt:variant>
        <vt:i4>1</vt:i4>
      </vt:variant>
    </vt:vector>
  </HeadingPairs>
  <TitlesOfParts>
    <vt:vector size="2" baseType="lpstr">
      <vt:lpstr>MITTETULUNDUSÜHINGU</vt:lpstr>
      <vt:lpstr>MITTETULUNDUSÜHINGU</vt:lpstr>
    </vt:vector>
  </TitlesOfParts>
  <Company>Microsoft</Company>
  <LinksUpToDate>false</LinksUpToDate>
  <CharactersWithSpaces>18594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MITTETULUNDUSÜHINGU</dc:title>
  <dc:subject/>
  <dc:creator>triin</dc:creator>
  <cp:keywords/>
  <cp:lastModifiedBy>Kersti Oja</cp:lastModifiedBy>
  <cp:revision>7</cp:revision>
  <cp:lastPrinted>2015-12-10T13:10:00Z</cp:lastPrinted>
  <dcterms:created xsi:type="dcterms:W3CDTF">2026-03-19T09:20:00Z</dcterms:created>
  <dcterms:modified xsi:type="dcterms:W3CDTF">2026-03-26T11:26:00Z</dcterms:modified>
</cp:coreProperties>
</file>